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93" w:rsidRDefault="003A2C93" w:rsidP="003A2C9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0" name="Рисунок 10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6E" w:rsidRPr="00EF66CD" w:rsidRDefault="00426D6E" w:rsidP="003A2C9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EF66CD">
        <w:rPr>
          <w:sz w:val="28"/>
          <w:szCs w:val="28"/>
        </w:rPr>
        <w:t xml:space="preserve"> </w:t>
      </w:r>
    </w:p>
    <w:p w:rsidR="003A2C93" w:rsidRDefault="003A2C93" w:rsidP="003A2C9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3A2C93" w:rsidRDefault="003A2C93" w:rsidP="003A2C9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3A2C93" w:rsidRDefault="003A2C93" w:rsidP="003A2C9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3A2C93" w:rsidRDefault="003A2C93" w:rsidP="003A2C9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A2C93" w:rsidRDefault="003A2C93" w:rsidP="003A2C9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A2C93" w:rsidRDefault="003A2C93" w:rsidP="003A2C93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3A2C93" w:rsidRDefault="00426D6E" w:rsidP="003A2C93">
      <w:pPr>
        <w:rPr>
          <w:sz w:val="28"/>
          <w:szCs w:val="28"/>
        </w:rPr>
      </w:pPr>
      <w:r w:rsidRPr="00EF66CD">
        <w:rPr>
          <w:sz w:val="28"/>
          <w:szCs w:val="28"/>
        </w:rPr>
        <w:t xml:space="preserve">24 </w:t>
      </w:r>
      <w:r>
        <w:rPr>
          <w:sz w:val="28"/>
          <w:szCs w:val="28"/>
        </w:rPr>
        <w:t xml:space="preserve">июля </w:t>
      </w:r>
      <w:r w:rsidR="003A2C93">
        <w:rPr>
          <w:sz w:val="28"/>
          <w:szCs w:val="28"/>
        </w:rPr>
        <w:t xml:space="preserve">2020  года                                                                               № </w:t>
      </w:r>
      <w:r>
        <w:rPr>
          <w:sz w:val="28"/>
          <w:szCs w:val="28"/>
        </w:rPr>
        <w:t>164</w:t>
      </w:r>
    </w:p>
    <w:p w:rsidR="003A2C93" w:rsidRDefault="003A2C93" w:rsidP="003A2C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A2C93" w:rsidRPr="003A2C93" w:rsidRDefault="003A2C93" w:rsidP="003A2C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A2C93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3A2C93" w:rsidRPr="003A2C93" w:rsidRDefault="003A2C93" w:rsidP="003A2C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A2C93">
        <w:rPr>
          <w:rFonts w:ascii="Times New Roman" w:hAnsi="Times New Roman"/>
          <w:b/>
          <w:sz w:val="28"/>
          <w:szCs w:val="28"/>
        </w:rPr>
        <w:t xml:space="preserve">о муниципальной системе оценки качества </w:t>
      </w:r>
    </w:p>
    <w:p w:rsidR="003A2C93" w:rsidRPr="003A2C93" w:rsidRDefault="003A2C93" w:rsidP="003A2C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A2C93">
        <w:rPr>
          <w:rFonts w:ascii="Times New Roman" w:hAnsi="Times New Roman"/>
          <w:b/>
          <w:sz w:val="28"/>
          <w:szCs w:val="28"/>
        </w:rPr>
        <w:t xml:space="preserve">образования Володарского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A2C93">
        <w:rPr>
          <w:rFonts w:ascii="Times New Roman" w:hAnsi="Times New Roman"/>
          <w:b/>
          <w:sz w:val="28"/>
          <w:szCs w:val="28"/>
        </w:rPr>
        <w:t>района</w:t>
      </w:r>
    </w:p>
    <w:p w:rsidR="00F64F76" w:rsidRDefault="00F64F76">
      <w:pPr>
        <w:spacing w:line="321" w:lineRule="exact"/>
        <w:rPr>
          <w:rFonts w:eastAsia="Times New Roman"/>
          <w:b/>
          <w:bCs/>
          <w:sz w:val="27"/>
          <w:szCs w:val="27"/>
        </w:rPr>
      </w:pPr>
    </w:p>
    <w:p w:rsidR="00F64F76" w:rsidRDefault="00A8415B">
      <w:pPr>
        <w:numPr>
          <w:ilvl w:val="2"/>
          <w:numId w:val="1"/>
        </w:numPr>
        <w:tabs>
          <w:tab w:val="left" w:pos="1213"/>
        </w:tabs>
        <w:spacing w:line="357" w:lineRule="auto"/>
        <w:ind w:left="8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Федеральным законом от 29 декабря 2012 г. № 273-ФЗ «Об образовании в Российской Федерации»,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Постановлением Правительства Российской Федерации от 26 декабря 2017 г.</w:t>
      </w:r>
    </w:p>
    <w:p w:rsidR="00F64F76" w:rsidRDefault="00F64F76">
      <w:pPr>
        <w:spacing w:line="22" w:lineRule="exact"/>
        <w:rPr>
          <w:rFonts w:eastAsia="Times New Roman"/>
          <w:sz w:val="28"/>
          <w:szCs w:val="28"/>
        </w:rPr>
      </w:pPr>
    </w:p>
    <w:p w:rsidR="003A2C93" w:rsidRPr="003A2C93" w:rsidRDefault="00A8415B" w:rsidP="003A2C93">
      <w:pPr>
        <w:numPr>
          <w:ilvl w:val="0"/>
          <w:numId w:val="1"/>
        </w:numPr>
        <w:tabs>
          <w:tab w:val="left" w:pos="463"/>
        </w:tabs>
        <w:spacing w:line="360" w:lineRule="auto"/>
        <w:ind w:left="80" w:hanging="1"/>
        <w:jc w:val="both"/>
        <w:rPr>
          <w:rFonts w:eastAsia="Times New Roman"/>
          <w:sz w:val="28"/>
          <w:szCs w:val="28"/>
        </w:rPr>
      </w:pPr>
      <w:r w:rsidRPr="003A2C93">
        <w:rPr>
          <w:rFonts w:eastAsia="Times New Roman"/>
          <w:sz w:val="28"/>
          <w:szCs w:val="28"/>
        </w:rPr>
        <w:t xml:space="preserve">1642 «Об утверждении государственной программы Российской Федерации «Развитие образования», Постановлением Правительства Российской Федерации от 5 августа 2013 г. № 662 «Об осуществлении мониторинга системы образования», Постановлением Правительства Нижегородской области от 30 апреля 2014 г. № 301 «Об утверждении государственной программы «Развитие образования Нижегородской области», </w:t>
      </w:r>
      <w:r w:rsidR="003A2C93" w:rsidRPr="003A2C93">
        <w:rPr>
          <w:rFonts w:eastAsia="Times New Roman"/>
          <w:sz w:val="28"/>
          <w:szCs w:val="28"/>
        </w:rPr>
        <w:t xml:space="preserve">Приказа Министерства образования, науки и молодежной политики Нижегородской области от 30 июня 2020 г. «Об утверждении Положения о региональной системе оценки качества образования Нижегородской области, </w:t>
      </w:r>
      <w:r w:rsidRPr="003A2C93">
        <w:rPr>
          <w:rFonts w:eastAsia="Times New Roman"/>
          <w:sz w:val="28"/>
          <w:szCs w:val="28"/>
        </w:rPr>
        <w:t xml:space="preserve">в целях совершенствования управления системой образования Нижегородской области, </w:t>
      </w:r>
    </w:p>
    <w:p w:rsidR="00F64F76" w:rsidRDefault="003A2C93" w:rsidP="003A2C93">
      <w:pPr>
        <w:tabs>
          <w:tab w:val="left" w:pos="463"/>
        </w:tabs>
        <w:spacing w:line="360" w:lineRule="auto"/>
        <w:ind w:left="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ПРИКАЗЫВАЮ:</w:t>
      </w:r>
    </w:p>
    <w:p w:rsidR="00F64F76" w:rsidRDefault="00A8415B">
      <w:pPr>
        <w:numPr>
          <w:ilvl w:val="1"/>
          <w:numId w:val="1"/>
        </w:numPr>
        <w:tabs>
          <w:tab w:val="left" w:pos="1162"/>
        </w:tabs>
        <w:spacing w:line="351" w:lineRule="auto"/>
        <w:ind w:left="8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</w:t>
      </w:r>
      <w:r w:rsidR="004463DC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оложение о </w:t>
      </w:r>
      <w:r w:rsidR="004463DC">
        <w:rPr>
          <w:rFonts w:eastAsia="Times New Roman"/>
          <w:sz w:val="28"/>
          <w:szCs w:val="28"/>
        </w:rPr>
        <w:t>м</w:t>
      </w:r>
      <w:r w:rsidR="003A2C93">
        <w:rPr>
          <w:rFonts w:eastAsia="Times New Roman"/>
          <w:sz w:val="28"/>
          <w:szCs w:val="28"/>
        </w:rPr>
        <w:t>униципальной</w:t>
      </w:r>
      <w:r>
        <w:rPr>
          <w:rFonts w:eastAsia="Times New Roman"/>
          <w:sz w:val="28"/>
          <w:szCs w:val="28"/>
        </w:rPr>
        <w:t xml:space="preserve"> системе оценки качества образования </w:t>
      </w:r>
      <w:r w:rsidR="003A2C93">
        <w:rPr>
          <w:rFonts w:eastAsia="Times New Roman"/>
          <w:sz w:val="28"/>
          <w:szCs w:val="28"/>
        </w:rPr>
        <w:t>(далее – Положение о М</w:t>
      </w:r>
      <w:r w:rsidR="004463DC">
        <w:rPr>
          <w:rFonts w:eastAsia="Times New Roman"/>
          <w:sz w:val="28"/>
          <w:szCs w:val="28"/>
        </w:rPr>
        <w:t>СОКО) (приложение 1).</w:t>
      </w:r>
    </w:p>
    <w:p w:rsidR="00F64F76" w:rsidRDefault="00F64F76">
      <w:pPr>
        <w:spacing w:line="26" w:lineRule="exact"/>
        <w:rPr>
          <w:rFonts w:eastAsia="Times New Roman"/>
          <w:sz w:val="28"/>
          <w:szCs w:val="28"/>
        </w:rPr>
      </w:pPr>
    </w:p>
    <w:p w:rsidR="00F64F76" w:rsidRPr="004463DC" w:rsidRDefault="00EF66CD" w:rsidP="00426D6E">
      <w:pPr>
        <w:numPr>
          <w:ilvl w:val="1"/>
          <w:numId w:val="1"/>
        </w:numPr>
        <w:tabs>
          <w:tab w:val="left" w:pos="1184"/>
        </w:tabs>
        <w:spacing w:line="354" w:lineRule="auto"/>
        <w:ind w:left="8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Отделу </w:t>
      </w:r>
      <w:r w:rsidR="00A8415B">
        <w:rPr>
          <w:rFonts w:eastAsia="Times New Roman"/>
          <w:sz w:val="28"/>
          <w:szCs w:val="28"/>
        </w:rPr>
        <w:t xml:space="preserve">дошкольного, общего и дополнительного образования детей </w:t>
      </w:r>
      <w:r>
        <w:rPr>
          <w:rFonts w:eastAsia="Times New Roman"/>
          <w:sz w:val="28"/>
          <w:szCs w:val="28"/>
        </w:rPr>
        <w:t>Управления образования  (</w:t>
      </w:r>
      <w:proofErr w:type="spellStart"/>
      <w:r>
        <w:rPr>
          <w:rFonts w:eastAsia="Times New Roman"/>
          <w:sz w:val="28"/>
          <w:szCs w:val="28"/>
        </w:rPr>
        <w:t>Рогулева</w:t>
      </w:r>
      <w:proofErr w:type="spellEnd"/>
      <w:r>
        <w:rPr>
          <w:rFonts w:eastAsia="Times New Roman"/>
          <w:sz w:val="28"/>
          <w:szCs w:val="28"/>
        </w:rPr>
        <w:t xml:space="preserve"> О.В.</w:t>
      </w:r>
      <w:r w:rsidR="00A8415B">
        <w:rPr>
          <w:rFonts w:eastAsia="Times New Roman"/>
          <w:sz w:val="28"/>
          <w:szCs w:val="28"/>
        </w:rPr>
        <w:t xml:space="preserve">) обеспечить </w:t>
      </w:r>
      <w:r w:rsidR="00A8415B" w:rsidRPr="004463DC">
        <w:rPr>
          <w:rFonts w:eastAsia="Times New Roman"/>
          <w:sz w:val="28"/>
          <w:szCs w:val="28"/>
        </w:rPr>
        <w:t>координацию работы субъектов,</w:t>
      </w:r>
      <w:r w:rsidR="00426D6E" w:rsidRPr="004463DC">
        <w:rPr>
          <w:rFonts w:eastAsia="Times New Roman"/>
          <w:sz w:val="28"/>
          <w:szCs w:val="28"/>
        </w:rPr>
        <w:t xml:space="preserve"> </w:t>
      </w:r>
      <w:r w:rsidR="00A8415B" w:rsidRPr="004463DC">
        <w:rPr>
          <w:rFonts w:eastAsia="Times New Roman"/>
          <w:sz w:val="28"/>
          <w:szCs w:val="28"/>
        </w:rPr>
        <w:t xml:space="preserve">включенных в организационную структуру </w:t>
      </w:r>
      <w:r w:rsidRPr="004463DC">
        <w:rPr>
          <w:rFonts w:eastAsia="Times New Roman"/>
          <w:sz w:val="28"/>
          <w:szCs w:val="28"/>
        </w:rPr>
        <w:t>М</w:t>
      </w:r>
      <w:r w:rsidR="00A8415B" w:rsidRPr="004463DC">
        <w:rPr>
          <w:rFonts w:eastAsia="Times New Roman"/>
          <w:sz w:val="28"/>
          <w:szCs w:val="28"/>
        </w:rPr>
        <w:t>СОКО.</w:t>
      </w:r>
    </w:p>
    <w:p w:rsidR="00F64F76" w:rsidRDefault="00A8415B" w:rsidP="003A2C9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 w:rsidR="00EF66CD">
        <w:rPr>
          <w:rFonts w:eastAsia="Times New Roman"/>
          <w:sz w:val="28"/>
          <w:szCs w:val="28"/>
        </w:rPr>
        <w:t>Информационно-диагностическому кабинету Управления образования</w:t>
      </w:r>
      <w:r>
        <w:rPr>
          <w:rFonts w:eastAsia="Times New Roman"/>
          <w:sz w:val="28"/>
          <w:szCs w:val="28"/>
        </w:rPr>
        <w:t xml:space="preserve"> (</w:t>
      </w:r>
      <w:proofErr w:type="spellStart"/>
      <w:r w:rsidR="00EF66CD">
        <w:rPr>
          <w:rFonts w:eastAsia="Times New Roman"/>
          <w:sz w:val="28"/>
          <w:szCs w:val="28"/>
        </w:rPr>
        <w:t>Жиганова</w:t>
      </w:r>
      <w:proofErr w:type="spellEnd"/>
      <w:r w:rsidR="00EF66CD">
        <w:rPr>
          <w:rFonts w:eastAsia="Times New Roman"/>
          <w:sz w:val="28"/>
          <w:szCs w:val="28"/>
        </w:rPr>
        <w:t xml:space="preserve"> Л.В.</w:t>
      </w:r>
      <w:r>
        <w:rPr>
          <w:rFonts w:eastAsia="Times New Roman"/>
          <w:sz w:val="28"/>
          <w:szCs w:val="28"/>
        </w:rPr>
        <w:t>) обеспечить:</w:t>
      </w:r>
    </w:p>
    <w:p w:rsidR="00F64F76" w:rsidRDefault="00F64F76">
      <w:pPr>
        <w:spacing w:line="21" w:lineRule="exact"/>
        <w:rPr>
          <w:sz w:val="20"/>
          <w:szCs w:val="20"/>
        </w:rPr>
      </w:pPr>
    </w:p>
    <w:p w:rsidR="00F64F76" w:rsidRDefault="00A8415B">
      <w:pPr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Информационное, аналитическое, организационно-технологическое, научно-методическое сопровождение </w:t>
      </w:r>
      <w:r w:rsidR="00EF66CD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СОКО.</w:t>
      </w:r>
    </w:p>
    <w:p w:rsidR="00F64F76" w:rsidRDefault="00F64F76">
      <w:pPr>
        <w:spacing w:line="31" w:lineRule="exact"/>
        <w:rPr>
          <w:sz w:val="20"/>
          <w:szCs w:val="20"/>
        </w:rPr>
      </w:pPr>
    </w:p>
    <w:p w:rsidR="00F64F76" w:rsidRDefault="00A8415B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</w:t>
      </w:r>
      <w:r w:rsidR="00EF66CD">
        <w:rPr>
          <w:rFonts w:eastAsia="Times New Roman"/>
          <w:sz w:val="28"/>
          <w:szCs w:val="28"/>
        </w:rPr>
        <w:t>Общественно-п</w:t>
      </w:r>
      <w:r>
        <w:rPr>
          <w:rFonts w:eastAsia="Times New Roman"/>
          <w:sz w:val="28"/>
          <w:szCs w:val="28"/>
        </w:rPr>
        <w:t xml:space="preserve">рофессиональное обсуждение результатов функционирования и развития системы образования в соответствии с Положением о </w:t>
      </w:r>
      <w:r w:rsidR="00EF66CD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СОКО.</w:t>
      </w:r>
    </w:p>
    <w:p w:rsidR="00F64F76" w:rsidRDefault="00F64F76">
      <w:pPr>
        <w:spacing w:line="22" w:lineRule="exact"/>
        <w:rPr>
          <w:sz w:val="20"/>
          <w:szCs w:val="20"/>
        </w:rPr>
      </w:pPr>
    </w:p>
    <w:p w:rsidR="00F64F76" w:rsidRDefault="00F64F76">
      <w:pPr>
        <w:spacing w:line="22" w:lineRule="exact"/>
        <w:rPr>
          <w:sz w:val="20"/>
          <w:szCs w:val="20"/>
        </w:rPr>
      </w:pPr>
    </w:p>
    <w:p w:rsidR="00EF66CD" w:rsidRDefault="00A8415B" w:rsidP="00EF66CD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Руководителям образовательных организаций </w:t>
      </w:r>
      <w:r w:rsidR="00EF66CD">
        <w:rPr>
          <w:rFonts w:eastAsia="Times New Roman"/>
          <w:sz w:val="28"/>
          <w:szCs w:val="28"/>
        </w:rPr>
        <w:t>Володарского муниципального района</w:t>
      </w:r>
      <w:r>
        <w:rPr>
          <w:rFonts w:eastAsia="Times New Roman"/>
          <w:sz w:val="28"/>
          <w:szCs w:val="28"/>
        </w:rPr>
        <w:t xml:space="preserve"> </w:t>
      </w:r>
      <w:r w:rsidR="00EF66CD">
        <w:rPr>
          <w:rFonts w:eastAsia="Times New Roman"/>
          <w:sz w:val="28"/>
          <w:szCs w:val="28"/>
        </w:rPr>
        <w:t>обеспечить корректировку и развитие систем оценки качества образования в организациях в соответствии с Положением о МСОКО.</w:t>
      </w:r>
    </w:p>
    <w:p w:rsidR="00F64F76" w:rsidRDefault="00F64F76">
      <w:pPr>
        <w:spacing w:line="357" w:lineRule="auto"/>
        <w:ind w:firstLine="708"/>
        <w:jc w:val="both"/>
        <w:rPr>
          <w:sz w:val="20"/>
          <w:szCs w:val="20"/>
        </w:rPr>
      </w:pPr>
    </w:p>
    <w:p w:rsidR="00F64F76" w:rsidRDefault="00F64F76">
      <w:pPr>
        <w:spacing w:line="20" w:lineRule="exact"/>
        <w:rPr>
          <w:sz w:val="20"/>
          <w:szCs w:val="20"/>
        </w:rPr>
      </w:pPr>
    </w:p>
    <w:p w:rsidR="00F64F76" w:rsidRDefault="00F64F76">
      <w:pPr>
        <w:spacing w:line="22" w:lineRule="exact"/>
        <w:rPr>
          <w:sz w:val="20"/>
          <w:szCs w:val="20"/>
        </w:rPr>
      </w:pPr>
    </w:p>
    <w:p w:rsidR="00F64F76" w:rsidRDefault="00A8415B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 Контроль за исполнением настоящего приказа возложить на заместителя </w:t>
      </w:r>
      <w:r w:rsidR="00EF66CD">
        <w:rPr>
          <w:rFonts w:eastAsia="Times New Roman"/>
          <w:sz w:val="28"/>
          <w:szCs w:val="28"/>
        </w:rPr>
        <w:t>начальника Управления образования  Павлову О.В.</w:t>
      </w:r>
    </w:p>
    <w:p w:rsidR="00F64F76" w:rsidRDefault="00F64F76">
      <w:pPr>
        <w:spacing w:line="20" w:lineRule="exact"/>
        <w:rPr>
          <w:sz w:val="20"/>
          <w:szCs w:val="20"/>
        </w:rPr>
      </w:pP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37" w:lineRule="exact"/>
        <w:rPr>
          <w:sz w:val="20"/>
          <w:szCs w:val="20"/>
        </w:rPr>
      </w:pPr>
    </w:p>
    <w:p w:rsidR="00F64F76" w:rsidRPr="008D6E0C" w:rsidRDefault="008D6E0C" w:rsidP="008D6E0C">
      <w:pPr>
        <w:tabs>
          <w:tab w:val="left" w:pos="8180"/>
        </w:tabs>
        <w:rPr>
          <w:sz w:val="20"/>
          <w:szCs w:val="20"/>
        </w:rPr>
        <w:sectPr w:rsidR="00F64F76" w:rsidRPr="008D6E0C">
          <w:pgSz w:w="11900" w:h="16838"/>
          <w:pgMar w:top="419" w:right="706" w:bottom="1440" w:left="1420" w:header="0" w:footer="0" w:gutter="0"/>
          <w:cols w:space="720" w:equalWidth="0">
            <w:col w:w="9780"/>
          </w:cols>
        </w:sectPr>
      </w:pPr>
      <w:r>
        <w:rPr>
          <w:rFonts w:eastAsia="Times New Roman"/>
          <w:sz w:val="28"/>
          <w:szCs w:val="28"/>
        </w:rPr>
        <w:t>Начальник Управления образования                                        Н.Г.Соловьева</w:t>
      </w:r>
    </w:p>
    <w:p w:rsidR="00F64F76" w:rsidRDefault="00A8415B">
      <w:pPr>
        <w:ind w:left="5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УТВЕРЖДЕНО</w:t>
      </w:r>
    </w:p>
    <w:p w:rsidR="00F64F76" w:rsidRDefault="00A8415B" w:rsidP="008D6E0C">
      <w:pPr>
        <w:spacing w:line="234" w:lineRule="auto"/>
        <w:ind w:left="5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приказом </w:t>
      </w:r>
      <w:r w:rsidR="008D6E0C">
        <w:rPr>
          <w:rFonts w:eastAsia="Times New Roman"/>
          <w:sz w:val="28"/>
          <w:szCs w:val="28"/>
        </w:rPr>
        <w:t>Управления образования администрации Володарского муниципального района</w:t>
      </w:r>
    </w:p>
    <w:p w:rsidR="00F64F76" w:rsidRDefault="004463DC">
      <w:pPr>
        <w:spacing w:line="234" w:lineRule="auto"/>
        <w:ind w:left="48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A8415B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 xml:space="preserve"> 24 июля 2020 г. </w:t>
      </w:r>
      <w:r w:rsidR="00A8415B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164</w:t>
      </w: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25" w:lineRule="exact"/>
        <w:rPr>
          <w:sz w:val="20"/>
          <w:szCs w:val="20"/>
        </w:rPr>
      </w:pPr>
    </w:p>
    <w:p w:rsidR="008D6E0C" w:rsidRDefault="008D6E0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8D6E0C" w:rsidRDefault="008D6E0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муниципальной системе оценки качества </w:t>
      </w:r>
    </w:p>
    <w:p w:rsidR="008D6E0C" w:rsidRDefault="008D6E0C" w:rsidP="008D6E0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образования Володарского муниципального района</w:t>
      </w: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43" w:lineRule="exact"/>
        <w:rPr>
          <w:sz w:val="20"/>
          <w:szCs w:val="20"/>
        </w:rPr>
      </w:pPr>
    </w:p>
    <w:p w:rsidR="00F64F76" w:rsidRDefault="00A8415B">
      <w:pPr>
        <w:numPr>
          <w:ilvl w:val="0"/>
          <w:numId w:val="3"/>
        </w:numPr>
        <w:tabs>
          <w:tab w:val="left" w:pos="4201"/>
        </w:tabs>
        <w:ind w:left="4201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F64F76" w:rsidRDefault="00F64F76">
      <w:pPr>
        <w:spacing w:line="9" w:lineRule="exact"/>
        <w:rPr>
          <w:sz w:val="20"/>
          <w:szCs w:val="20"/>
        </w:rPr>
      </w:pPr>
    </w:p>
    <w:p w:rsidR="00F64F76" w:rsidRDefault="00A8415B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Положение о </w:t>
      </w:r>
      <w:r w:rsidR="00EF66CD">
        <w:rPr>
          <w:rFonts w:eastAsia="Times New Roman"/>
          <w:sz w:val="28"/>
          <w:szCs w:val="28"/>
        </w:rPr>
        <w:t xml:space="preserve">муниципальной </w:t>
      </w:r>
      <w:r>
        <w:rPr>
          <w:rFonts w:eastAsia="Times New Roman"/>
          <w:sz w:val="28"/>
          <w:szCs w:val="28"/>
        </w:rPr>
        <w:t xml:space="preserve"> системе оценки качества образования (далее – Положение </w:t>
      </w:r>
      <w:r w:rsidR="00EF66CD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СОКО) определяет цели, задачи, принципы, структуру и механизмы </w:t>
      </w:r>
      <w:r w:rsidR="00EF66CD">
        <w:rPr>
          <w:rFonts w:eastAsia="Times New Roman"/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системы оценки качества образования</w:t>
      </w:r>
      <w:r w:rsidR="00EF66CD">
        <w:rPr>
          <w:rFonts w:eastAsia="Times New Roman"/>
          <w:sz w:val="28"/>
          <w:szCs w:val="28"/>
        </w:rPr>
        <w:t xml:space="preserve"> Володарского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F64F76" w:rsidRDefault="00F64F76">
      <w:pPr>
        <w:spacing w:line="17" w:lineRule="exact"/>
        <w:rPr>
          <w:sz w:val="20"/>
          <w:szCs w:val="20"/>
        </w:rPr>
      </w:pPr>
    </w:p>
    <w:p w:rsidR="00F64F76" w:rsidRDefault="00A8415B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</w:t>
      </w:r>
      <w:r w:rsidR="00EF66CD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СОКО на территории </w:t>
      </w:r>
      <w:r w:rsidR="00EF66CD">
        <w:rPr>
          <w:rFonts w:eastAsia="Times New Roman"/>
          <w:sz w:val="28"/>
          <w:szCs w:val="28"/>
        </w:rPr>
        <w:t xml:space="preserve">Володарского района </w:t>
      </w:r>
      <w:r>
        <w:rPr>
          <w:rFonts w:eastAsia="Times New Roman"/>
          <w:sz w:val="28"/>
          <w:szCs w:val="28"/>
        </w:rPr>
        <w:t>Нижегородской области осуществляется в соответствии с:</w:t>
      </w:r>
    </w:p>
    <w:p w:rsidR="00F64F76" w:rsidRDefault="00F64F76">
      <w:pPr>
        <w:spacing w:line="15" w:lineRule="exact"/>
        <w:rPr>
          <w:sz w:val="20"/>
          <w:szCs w:val="20"/>
        </w:rPr>
      </w:pPr>
    </w:p>
    <w:p w:rsidR="00F64F76" w:rsidRDefault="00A8415B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F64F76" w:rsidRDefault="00F64F76">
      <w:pPr>
        <w:spacing w:line="15" w:lineRule="exact"/>
        <w:rPr>
          <w:sz w:val="20"/>
          <w:szCs w:val="20"/>
        </w:rPr>
      </w:pPr>
    </w:p>
    <w:p w:rsidR="00F64F76" w:rsidRDefault="00A8415B">
      <w:pPr>
        <w:spacing w:line="235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F64F76" w:rsidRDefault="00F64F76">
      <w:pPr>
        <w:spacing w:line="2" w:lineRule="exact"/>
        <w:rPr>
          <w:sz w:val="20"/>
          <w:szCs w:val="20"/>
        </w:rPr>
      </w:pPr>
    </w:p>
    <w:p w:rsidR="00F64F76" w:rsidRDefault="00A8415B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постановлением Правительства Российской Федерации от 26 декабря 2017</w:t>
      </w:r>
    </w:p>
    <w:p w:rsidR="00F64F76" w:rsidRDefault="00F64F76">
      <w:pPr>
        <w:spacing w:line="13" w:lineRule="exact"/>
        <w:rPr>
          <w:sz w:val="20"/>
          <w:szCs w:val="20"/>
        </w:rPr>
      </w:pPr>
    </w:p>
    <w:p w:rsidR="00F64F76" w:rsidRDefault="00A8415B">
      <w:pPr>
        <w:numPr>
          <w:ilvl w:val="0"/>
          <w:numId w:val="4"/>
        </w:numPr>
        <w:tabs>
          <w:tab w:val="left" w:pos="263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1642 «Об утверждении государственной программы Российской Федерации «Развитие образования»;</w:t>
      </w:r>
    </w:p>
    <w:p w:rsidR="00F64F76" w:rsidRDefault="00F64F76">
      <w:pPr>
        <w:spacing w:line="15" w:lineRule="exact"/>
        <w:rPr>
          <w:rFonts w:eastAsia="Times New Roman"/>
          <w:sz w:val="28"/>
          <w:szCs w:val="28"/>
        </w:rPr>
      </w:pPr>
    </w:p>
    <w:p w:rsidR="00F64F76" w:rsidRDefault="00A8415B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постановлением Правительства Российской Федерации от 5 августа 2013 г. № 662 «Об осуществлении мониторинга системы образования»;</w:t>
      </w:r>
    </w:p>
    <w:p w:rsidR="00F64F76" w:rsidRDefault="00F64F76">
      <w:pPr>
        <w:spacing w:line="2" w:lineRule="exact"/>
        <w:rPr>
          <w:rFonts w:eastAsia="Times New Roman"/>
          <w:sz w:val="28"/>
          <w:szCs w:val="28"/>
        </w:rPr>
      </w:pPr>
    </w:p>
    <w:p w:rsidR="00F64F76" w:rsidRDefault="00A8415B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постановлением Правительства Нижегородской области от 30 апреля 2014</w:t>
      </w:r>
    </w:p>
    <w:p w:rsidR="00F64F76" w:rsidRDefault="00F64F76">
      <w:pPr>
        <w:spacing w:line="15" w:lineRule="exact"/>
        <w:rPr>
          <w:rFonts w:eastAsia="Times New Roman"/>
          <w:sz w:val="28"/>
          <w:szCs w:val="28"/>
        </w:rPr>
      </w:pPr>
    </w:p>
    <w:p w:rsidR="00F64F76" w:rsidRDefault="00A8415B">
      <w:pPr>
        <w:numPr>
          <w:ilvl w:val="0"/>
          <w:numId w:val="4"/>
        </w:numPr>
        <w:tabs>
          <w:tab w:val="left" w:pos="284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301 «Об утверждении государственной программы «Развитие образования Нижегородской области»;</w:t>
      </w:r>
    </w:p>
    <w:p w:rsidR="00F64F76" w:rsidRDefault="00F64F76">
      <w:pPr>
        <w:spacing w:line="15" w:lineRule="exact"/>
        <w:rPr>
          <w:rFonts w:eastAsia="Times New Roman"/>
          <w:sz w:val="28"/>
          <w:szCs w:val="28"/>
        </w:rPr>
      </w:pPr>
    </w:p>
    <w:p w:rsidR="00F64F76" w:rsidRDefault="00A8415B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F64F76" w:rsidRDefault="00F64F76">
      <w:pPr>
        <w:spacing w:line="17" w:lineRule="exact"/>
        <w:rPr>
          <w:rFonts w:eastAsia="Times New Roman"/>
          <w:sz w:val="28"/>
          <w:szCs w:val="28"/>
        </w:rPr>
      </w:pPr>
    </w:p>
    <w:p w:rsidR="00F64F76" w:rsidRDefault="00A8415B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организации»;</w:t>
      </w:r>
    </w:p>
    <w:p w:rsidR="00F64F76" w:rsidRDefault="00F64F76">
      <w:pPr>
        <w:spacing w:line="14" w:lineRule="exact"/>
        <w:rPr>
          <w:rFonts w:eastAsia="Times New Roman"/>
          <w:sz w:val="28"/>
          <w:szCs w:val="28"/>
        </w:rPr>
      </w:pPr>
    </w:p>
    <w:p w:rsidR="00F64F76" w:rsidRDefault="00A8415B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самообследованию»;</w:t>
      </w:r>
    </w:p>
    <w:p w:rsidR="00F64F76" w:rsidRDefault="00F64F76">
      <w:pPr>
        <w:spacing w:line="14" w:lineRule="exact"/>
        <w:rPr>
          <w:rFonts w:eastAsia="Times New Roman"/>
          <w:sz w:val="28"/>
          <w:szCs w:val="28"/>
        </w:rPr>
      </w:pPr>
    </w:p>
    <w:p w:rsidR="00F64F76" w:rsidRDefault="00A8415B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F64F76" w:rsidRDefault="00F64F76">
      <w:pPr>
        <w:sectPr w:rsidR="00F64F76">
          <w:pgSz w:w="11900" w:h="16838"/>
          <w:pgMar w:top="1118" w:right="706" w:bottom="737" w:left="1419" w:header="0" w:footer="0" w:gutter="0"/>
          <w:cols w:space="720" w:equalWidth="0">
            <w:col w:w="9781"/>
          </w:cols>
        </w:sectPr>
      </w:pPr>
    </w:p>
    <w:p w:rsidR="00F64F76" w:rsidRDefault="00F64F76">
      <w:pPr>
        <w:spacing w:line="283" w:lineRule="exact"/>
        <w:rPr>
          <w:sz w:val="20"/>
          <w:szCs w:val="20"/>
        </w:rPr>
      </w:pPr>
    </w:p>
    <w:p w:rsidR="00F64F76" w:rsidRDefault="00A8415B">
      <w:pPr>
        <w:spacing w:line="238" w:lineRule="auto"/>
        <w:ind w:left="1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 приказом Министерства образования и науки Российской Федерации от 17 декабря  2010  г.  №  1897  «Об  утверждении  федерального  государственного</w:t>
      </w:r>
    </w:p>
    <w:p w:rsidR="00F64F76" w:rsidRDefault="00F64F76">
      <w:pPr>
        <w:spacing w:line="1" w:lineRule="exact"/>
        <w:rPr>
          <w:sz w:val="20"/>
          <w:szCs w:val="20"/>
        </w:rPr>
      </w:pPr>
    </w:p>
    <w:p w:rsidR="00F64F76" w:rsidRDefault="00A8415B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образовательного стандарта основного общего образования»;</w:t>
      </w:r>
    </w:p>
    <w:p w:rsidR="00F64F76" w:rsidRDefault="00F64F76">
      <w:pPr>
        <w:spacing w:line="13" w:lineRule="exact"/>
        <w:rPr>
          <w:sz w:val="20"/>
          <w:szCs w:val="20"/>
        </w:rPr>
      </w:pPr>
    </w:p>
    <w:p w:rsidR="00F64F76" w:rsidRDefault="00A8415B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</w:t>
      </w:r>
    </w:p>
    <w:p w:rsidR="00F64F76" w:rsidRDefault="00F64F76">
      <w:pPr>
        <w:spacing w:line="17" w:lineRule="exact"/>
        <w:rPr>
          <w:sz w:val="20"/>
          <w:szCs w:val="20"/>
        </w:rPr>
      </w:pPr>
    </w:p>
    <w:p w:rsidR="00F64F76" w:rsidRDefault="00A8415B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Министерства просвещения Российской Федерации и Федеральной службы по надзору в сфере образования и науки от 6 июня 2019 г.</w:t>
      </w:r>
    </w:p>
    <w:p w:rsidR="00F64F76" w:rsidRDefault="00F64F76">
      <w:pPr>
        <w:spacing w:line="15" w:lineRule="exact"/>
        <w:rPr>
          <w:sz w:val="20"/>
          <w:szCs w:val="20"/>
        </w:rPr>
      </w:pPr>
    </w:p>
    <w:p w:rsidR="00F64F76" w:rsidRDefault="00A8415B">
      <w:pPr>
        <w:numPr>
          <w:ilvl w:val="0"/>
          <w:numId w:val="5"/>
        </w:numPr>
        <w:tabs>
          <w:tab w:val="left" w:pos="358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219/590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F64F76" w:rsidRDefault="00F64F76">
      <w:pPr>
        <w:spacing w:line="15" w:lineRule="exact"/>
        <w:rPr>
          <w:rFonts w:eastAsia="Times New Roman"/>
          <w:sz w:val="28"/>
          <w:szCs w:val="28"/>
        </w:rPr>
      </w:pPr>
    </w:p>
    <w:p w:rsidR="00F64F76" w:rsidRDefault="00A8415B">
      <w:pPr>
        <w:spacing w:line="235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образования;</w:t>
      </w:r>
    </w:p>
    <w:p w:rsidR="00F64F76" w:rsidRDefault="00F64F76">
      <w:pPr>
        <w:spacing w:line="1" w:lineRule="exact"/>
        <w:rPr>
          <w:rFonts w:eastAsia="Times New Roman"/>
          <w:sz w:val="28"/>
          <w:szCs w:val="28"/>
        </w:rPr>
      </w:pPr>
    </w:p>
    <w:p w:rsidR="00F64F76" w:rsidRDefault="00A8415B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иными нормативными правовыми актами.</w:t>
      </w:r>
    </w:p>
    <w:p w:rsidR="00F64F76" w:rsidRDefault="00F64F76">
      <w:pPr>
        <w:spacing w:line="12" w:lineRule="exact"/>
        <w:rPr>
          <w:rFonts w:eastAsia="Times New Roman"/>
          <w:sz w:val="28"/>
          <w:szCs w:val="28"/>
        </w:rPr>
      </w:pPr>
    </w:p>
    <w:p w:rsidR="00F64F76" w:rsidRDefault="00A8415B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Внутренняя система оценки качества образования (далее – ВСОКО) конкретной образовательной организации осуществляется также в соответствии с локальными нормативными актами образовательной организации.</w:t>
      </w:r>
    </w:p>
    <w:p w:rsidR="00F64F76" w:rsidRDefault="00F64F76">
      <w:pPr>
        <w:spacing w:line="14" w:lineRule="exact"/>
        <w:rPr>
          <w:rFonts w:eastAsia="Times New Roman"/>
          <w:sz w:val="28"/>
          <w:szCs w:val="28"/>
        </w:rPr>
      </w:pPr>
    </w:p>
    <w:p w:rsidR="00F64F76" w:rsidRDefault="00A8415B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r w:rsidR="00EF66CD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СОКО распространяется на образовательные организации (далее – ОО), реализующие:</w:t>
      </w:r>
    </w:p>
    <w:p w:rsidR="00F64F76" w:rsidRDefault="00F64F76">
      <w:pPr>
        <w:spacing w:line="17" w:lineRule="exact"/>
        <w:rPr>
          <w:rFonts w:eastAsia="Times New Roman"/>
          <w:sz w:val="28"/>
          <w:szCs w:val="28"/>
        </w:rPr>
      </w:pPr>
    </w:p>
    <w:p w:rsidR="00F64F76" w:rsidRDefault="00A8415B">
      <w:pPr>
        <w:numPr>
          <w:ilvl w:val="1"/>
          <w:numId w:val="5"/>
        </w:numPr>
        <w:tabs>
          <w:tab w:val="left" w:pos="875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общеобразовательные программы: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F64F76" w:rsidRDefault="00F64F76">
      <w:pPr>
        <w:spacing w:line="15" w:lineRule="exact"/>
        <w:rPr>
          <w:rFonts w:eastAsia="Times New Roman"/>
          <w:sz w:val="28"/>
          <w:szCs w:val="28"/>
        </w:rPr>
      </w:pPr>
    </w:p>
    <w:p w:rsidR="00F64F76" w:rsidRDefault="00F64F76">
      <w:pPr>
        <w:spacing w:line="13" w:lineRule="exact"/>
        <w:rPr>
          <w:rFonts w:eastAsia="Times New Roman"/>
          <w:sz w:val="28"/>
          <w:szCs w:val="28"/>
        </w:rPr>
      </w:pPr>
    </w:p>
    <w:p w:rsidR="00F64F76" w:rsidRDefault="00A8415B">
      <w:pPr>
        <w:numPr>
          <w:ilvl w:val="1"/>
          <w:numId w:val="5"/>
        </w:numPr>
        <w:tabs>
          <w:tab w:val="left" w:pos="1043"/>
        </w:tabs>
        <w:spacing w:line="234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дополнительные общеобразовательные программы (в образовательных организациях сферы образования): дополнительные общеразвивающие</w:t>
      </w:r>
    </w:p>
    <w:p w:rsidR="00F64F76" w:rsidRDefault="00F64F76">
      <w:pPr>
        <w:spacing w:line="15" w:lineRule="exact"/>
        <w:rPr>
          <w:rFonts w:eastAsia="Times New Roman"/>
          <w:sz w:val="28"/>
          <w:szCs w:val="28"/>
        </w:rPr>
      </w:pPr>
    </w:p>
    <w:p w:rsidR="00F64F76" w:rsidRDefault="00A8415B">
      <w:pPr>
        <w:spacing w:line="234" w:lineRule="auto"/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программы, дополнительные предпрофессиональные программы, дополнительные профессиональные программы.</w:t>
      </w:r>
    </w:p>
    <w:p w:rsidR="00F64F76" w:rsidRDefault="00F64F76">
      <w:pPr>
        <w:spacing w:line="18" w:lineRule="exact"/>
        <w:rPr>
          <w:rFonts w:eastAsia="Times New Roman"/>
          <w:sz w:val="28"/>
          <w:szCs w:val="28"/>
        </w:rPr>
      </w:pPr>
    </w:p>
    <w:p w:rsidR="00F64F76" w:rsidRDefault="00A8415B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</w:t>
      </w:r>
      <w:r w:rsidR="00EF66CD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СОКО представляет собой совокупность организационных и функциональных структур, нормативно-правовых материалов, механизмов, диагностических оценочных и аналитических процедур на единой основе,</w:t>
      </w:r>
    </w:p>
    <w:p w:rsidR="00F64F76" w:rsidRDefault="00F64F76">
      <w:pPr>
        <w:spacing w:line="14" w:lineRule="exact"/>
        <w:rPr>
          <w:rFonts w:eastAsia="Times New Roman"/>
          <w:sz w:val="28"/>
          <w:szCs w:val="28"/>
        </w:rPr>
      </w:pPr>
    </w:p>
    <w:p w:rsidR="00F64F76" w:rsidRDefault="00A8415B">
      <w:pPr>
        <w:spacing w:line="236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обеспечивающих оценку образовательных достижений (результатов) обучающихся, деятельности образовательных организаций</w:t>
      </w:r>
      <w:r w:rsidR="004463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всей образовательной системы </w:t>
      </w:r>
      <w:r w:rsidR="00EF66CD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>.</w:t>
      </w:r>
    </w:p>
    <w:p w:rsidR="00F64F76" w:rsidRDefault="00F64F76">
      <w:pPr>
        <w:spacing w:line="3" w:lineRule="exact"/>
        <w:rPr>
          <w:rFonts w:eastAsia="Times New Roman"/>
          <w:sz w:val="28"/>
          <w:szCs w:val="28"/>
        </w:rPr>
      </w:pPr>
    </w:p>
    <w:p w:rsidR="00F64F76" w:rsidRDefault="00A8415B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В </w:t>
      </w:r>
      <w:r w:rsidR="00EF66CD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СОКО используются следующие ключевые понятия:</w:t>
      </w:r>
    </w:p>
    <w:p w:rsidR="00F64F76" w:rsidRDefault="00F64F76">
      <w:pPr>
        <w:spacing w:line="13" w:lineRule="exact"/>
        <w:rPr>
          <w:rFonts w:eastAsia="Times New Roman"/>
          <w:sz w:val="28"/>
          <w:szCs w:val="28"/>
        </w:rPr>
      </w:pPr>
    </w:p>
    <w:p w:rsidR="00F64F76" w:rsidRDefault="00A8415B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</w:t>
      </w:r>
    </w:p>
    <w:p w:rsidR="00F64F76" w:rsidRDefault="00F64F76">
      <w:pPr>
        <w:sectPr w:rsidR="00F64F76">
          <w:pgSz w:w="11900" w:h="16838"/>
          <w:pgMar w:top="699" w:right="706" w:bottom="547" w:left="1419" w:header="0" w:footer="0" w:gutter="0"/>
          <w:cols w:space="720" w:equalWidth="0">
            <w:col w:w="9781"/>
          </w:cols>
        </w:sectPr>
      </w:pPr>
    </w:p>
    <w:p w:rsidR="00F64F76" w:rsidRDefault="00F64F76">
      <w:pPr>
        <w:spacing w:line="283" w:lineRule="exact"/>
        <w:rPr>
          <w:sz w:val="20"/>
          <w:szCs w:val="20"/>
        </w:rPr>
      </w:pPr>
    </w:p>
    <w:p w:rsidR="00F64F76" w:rsidRDefault="00A8415B">
      <w:pPr>
        <w:spacing w:line="225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  <w:r>
        <w:rPr>
          <w:rFonts w:eastAsia="Times New Roman"/>
          <w:sz w:val="36"/>
          <w:szCs w:val="36"/>
          <w:vertAlign w:val="superscript"/>
        </w:rPr>
        <w:t>1</w:t>
      </w:r>
    </w:p>
    <w:p w:rsidR="00F64F76" w:rsidRDefault="00F64F76">
      <w:pPr>
        <w:spacing w:line="6" w:lineRule="exact"/>
        <w:rPr>
          <w:sz w:val="20"/>
          <w:szCs w:val="20"/>
        </w:rPr>
      </w:pPr>
    </w:p>
    <w:p w:rsidR="00F64F76" w:rsidRDefault="00A8415B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качества образования – оценка образовательных достижений обучающихся, качества образовательных программ, условий реализации образовательных программ в конкретной образовательной организации, деятельности муниципальных систем образования</w:t>
      </w:r>
      <w:r w:rsidR="00EF66CD">
        <w:rPr>
          <w:rFonts w:eastAsia="Times New Roman"/>
          <w:sz w:val="28"/>
          <w:szCs w:val="28"/>
        </w:rPr>
        <w:t>.</w:t>
      </w:r>
    </w:p>
    <w:p w:rsidR="00F64F76" w:rsidRDefault="00F64F76">
      <w:pPr>
        <w:spacing w:line="17" w:lineRule="exact"/>
        <w:rPr>
          <w:sz w:val="20"/>
          <w:szCs w:val="20"/>
        </w:rPr>
      </w:pPr>
    </w:p>
    <w:p w:rsidR="00F64F76" w:rsidRDefault="00A8415B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Механизмы оценки качества образования – совокупность принятых и осуществляемых в образовательной системе процедур оценки образовательных достижений обучающихся, качества образовательных программ, условий реализации образовательных программ в конкретной образовательной организации, деятельности муниципальных систем образования</w:t>
      </w:r>
      <w:r w:rsidR="00EF66CD">
        <w:rPr>
          <w:rFonts w:eastAsia="Times New Roman"/>
          <w:sz w:val="28"/>
          <w:szCs w:val="28"/>
        </w:rPr>
        <w:t>.</w:t>
      </w:r>
    </w:p>
    <w:p w:rsidR="00F64F76" w:rsidRDefault="00F64F76">
      <w:pPr>
        <w:spacing w:line="17" w:lineRule="exact"/>
        <w:rPr>
          <w:sz w:val="20"/>
          <w:szCs w:val="20"/>
        </w:rPr>
      </w:pPr>
    </w:p>
    <w:p w:rsidR="00F64F76" w:rsidRDefault="00A8415B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Процедуры оценки качества образования – официально установленные, предусмотренные правилами способы и порядки осуществления оценки образовательных достижений обучающихся, качества образовательных программ, условий реализации образовательных программ в конкретной образовательной организации, деятельности муниципальн</w:t>
      </w:r>
      <w:r w:rsidR="004463DC">
        <w:rPr>
          <w:rFonts w:eastAsia="Times New Roman"/>
          <w:sz w:val="28"/>
          <w:szCs w:val="28"/>
        </w:rPr>
        <w:t>ой</w:t>
      </w:r>
      <w:r>
        <w:rPr>
          <w:rFonts w:eastAsia="Times New Roman"/>
          <w:sz w:val="28"/>
          <w:szCs w:val="28"/>
        </w:rPr>
        <w:t xml:space="preserve"> систем</w:t>
      </w:r>
      <w:r w:rsidR="004463DC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 образования</w:t>
      </w:r>
      <w:r w:rsidR="00EF66C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F64F76" w:rsidRDefault="00F64F76">
      <w:pPr>
        <w:spacing w:line="14" w:lineRule="exact"/>
        <w:rPr>
          <w:sz w:val="20"/>
          <w:szCs w:val="20"/>
        </w:rPr>
      </w:pPr>
    </w:p>
    <w:p w:rsidR="00F64F76" w:rsidRDefault="00A8415B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Мониторинг качества образования – специально организованное систематическое наблюдение за состоянием образовательных объектов, явлений, процессов с целью их оценки, контроля, прогноза;</w:t>
      </w:r>
    </w:p>
    <w:p w:rsidR="00F64F76" w:rsidRDefault="00F64F76">
      <w:pPr>
        <w:spacing w:line="14" w:lineRule="exact"/>
        <w:rPr>
          <w:sz w:val="20"/>
          <w:szCs w:val="20"/>
        </w:rPr>
      </w:pPr>
    </w:p>
    <w:p w:rsidR="00F64F76" w:rsidRDefault="00A8415B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Измерение – оценка уровня образовательных достижений с помощью контрольных измерительных материалов, имеющих стандартизированную форму, и содержание которых соответствует реализуемым образовательным программам.</w:t>
      </w:r>
    </w:p>
    <w:p w:rsidR="00F64F76" w:rsidRDefault="00F64F76">
      <w:pPr>
        <w:spacing w:line="17" w:lineRule="exact"/>
        <w:rPr>
          <w:sz w:val="20"/>
          <w:szCs w:val="20"/>
        </w:rPr>
      </w:pPr>
    </w:p>
    <w:p w:rsidR="00F64F76" w:rsidRDefault="008D6E0C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1.6. </w:t>
      </w:r>
      <w:r w:rsidR="00EF66CD">
        <w:rPr>
          <w:rFonts w:eastAsia="Times New Roman"/>
          <w:sz w:val="28"/>
          <w:szCs w:val="28"/>
        </w:rPr>
        <w:t>М</w:t>
      </w:r>
      <w:r w:rsidR="00A8415B">
        <w:rPr>
          <w:rFonts w:eastAsia="Times New Roman"/>
          <w:sz w:val="28"/>
          <w:szCs w:val="28"/>
        </w:rPr>
        <w:t xml:space="preserve">СОКО предусматривает объективную оценку: образовательных достижений обучающихся; оценку эффективности реализации образовательных программ в ОО, оценку эффективности деятельности </w:t>
      </w:r>
      <w:r w:rsidR="004463DC">
        <w:rPr>
          <w:rFonts w:eastAsia="Times New Roman"/>
          <w:sz w:val="28"/>
          <w:szCs w:val="28"/>
        </w:rPr>
        <w:t xml:space="preserve">муниципальной </w:t>
      </w:r>
      <w:r w:rsidR="00A8415B">
        <w:rPr>
          <w:rFonts w:eastAsia="Times New Roman"/>
          <w:sz w:val="28"/>
          <w:szCs w:val="28"/>
        </w:rPr>
        <w:t xml:space="preserve"> системы образования.</w:t>
      </w:r>
    </w:p>
    <w:p w:rsidR="00F64F76" w:rsidRDefault="00A8415B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Основн</w:t>
      </w:r>
      <w:r w:rsidR="008D6E0C">
        <w:rPr>
          <w:rFonts w:eastAsia="Times New Roman"/>
          <w:sz w:val="28"/>
          <w:szCs w:val="28"/>
        </w:rPr>
        <w:t>ыми пользователями результатов М</w:t>
      </w:r>
      <w:r>
        <w:rPr>
          <w:rFonts w:eastAsia="Times New Roman"/>
          <w:sz w:val="28"/>
          <w:szCs w:val="28"/>
        </w:rPr>
        <w:t>СОКО являются:</w:t>
      </w:r>
    </w:p>
    <w:p w:rsidR="00F64F76" w:rsidRDefault="00A8415B">
      <w:pPr>
        <w:numPr>
          <w:ilvl w:val="0"/>
          <w:numId w:val="6"/>
        </w:numPr>
        <w:tabs>
          <w:tab w:val="left" w:pos="1001"/>
        </w:tabs>
        <w:spacing w:line="239" w:lineRule="auto"/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и их родители (законные представители);</w:t>
      </w:r>
    </w:p>
    <w:p w:rsidR="00F64F76" w:rsidRDefault="00F64F7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6"/>
        </w:numPr>
        <w:tabs>
          <w:tab w:val="left" w:pos="1001"/>
        </w:tabs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коллективы ОО;</w:t>
      </w:r>
    </w:p>
    <w:p w:rsidR="00F64F76" w:rsidRDefault="00A8415B">
      <w:pPr>
        <w:numPr>
          <w:ilvl w:val="0"/>
          <w:numId w:val="6"/>
        </w:numPr>
        <w:tabs>
          <w:tab w:val="left" w:pos="1001"/>
        </w:tabs>
        <w:spacing w:line="238" w:lineRule="auto"/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органы, осуществляющие управление в сфере образования;</w:t>
      </w:r>
    </w:p>
    <w:p w:rsidR="00F64F76" w:rsidRDefault="00A8415B">
      <w:pPr>
        <w:numPr>
          <w:ilvl w:val="0"/>
          <w:numId w:val="6"/>
        </w:numPr>
        <w:tabs>
          <w:tab w:val="left" w:pos="1001"/>
        </w:tabs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учредител</w:t>
      </w:r>
      <w:r w:rsidR="004463DC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ОО;</w:t>
      </w:r>
    </w:p>
    <w:p w:rsidR="00F64F76" w:rsidRDefault="00A8415B">
      <w:pPr>
        <w:numPr>
          <w:ilvl w:val="0"/>
          <w:numId w:val="6"/>
        </w:numPr>
        <w:tabs>
          <w:tab w:val="left" w:pos="1001"/>
        </w:tabs>
        <w:spacing w:line="238" w:lineRule="auto"/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работодатели и их объединения;</w:t>
      </w:r>
    </w:p>
    <w:p w:rsidR="00F64F76" w:rsidRDefault="00F64F7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6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внешние по отношению к системе образования организации, заинтересованные в оценке качества образования (научные учреждения и др.);</w:t>
      </w:r>
    </w:p>
    <w:p w:rsidR="00F64F76" w:rsidRDefault="00A8415B">
      <w:pPr>
        <w:numPr>
          <w:ilvl w:val="0"/>
          <w:numId w:val="6"/>
        </w:numPr>
        <w:tabs>
          <w:tab w:val="left" w:pos="1001"/>
        </w:tabs>
        <w:spacing w:line="238" w:lineRule="auto"/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общественные организации.</w:t>
      </w:r>
    </w:p>
    <w:p w:rsidR="00F64F76" w:rsidRDefault="00A7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" o:spid="_x0000_s1033" style="position:absolute;z-index:251657216;visibility:visible;mso-wrap-distance-left:0;mso-wrap-distance-right:0" from="0,47.05pt" to="2in,47.05pt" o:allowincell="f" strokeweight=".72pt"/>
        </w:pict>
      </w: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355" w:lineRule="exact"/>
        <w:rPr>
          <w:sz w:val="20"/>
          <w:szCs w:val="20"/>
        </w:rPr>
      </w:pPr>
    </w:p>
    <w:p w:rsidR="00F64F76" w:rsidRDefault="00A8415B">
      <w:pPr>
        <w:numPr>
          <w:ilvl w:val="0"/>
          <w:numId w:val="7"/>
        </w:numPr>
        <w:tabs>
          <w:tab w:val="left" w:pos="121"/>
        </w:tabs>
        <w:ind w:left="121" w:hanging="121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Федеральный закон № 273-ФЗ от 29.12.2012 «Об образовании в Российской Федерации», ст. 2, п. 29</w:t>
      </w:r>
    </w:p>
    <w:p w:rsidR="00F64F76" w:rsidRDefault="00F64F76">
      <w:pPr>
        <w:sectPr w:rsidR="00F64F76">
          <w:pgSz w:w="11900" w:h="16838"/>
          <w:pgMar w:top="699" w:right="706" w:bottom="419" w:left="1419" w:header="0" w:footer="0" w:gutter="0"/>
          <w:cols w:space="720" w:equalWidth="0">
            <w:col w:w="9781"/>
          </w:cols>
        </w:sectPr>
      </w:pPr>
    </w:p>
    <w:p w:rsidR="00F64F76" w:rsidRDefault="00F64F76">
      <w:pPr>
        <w:spacing w:line="283" w:lineRule="exact"/>
        <w:rPr>
          <w:sz w:val="20"/>
          <w:szCs w:val="20"/>
        </w:rPr>
      </w:pPr>
    </w:p>
    <w:p w:rsidR="00F64F76" w:rsidRDefault="008D6E0C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 w:rsidR="00EE4ADD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М</w:t>
      </w:r>
      <w:r w:rsidR="00A8415B">
        <w:rPr>
          <w:rFonts w:eastAsia="Times New Roman"/>
          <w:sz w:val="28"/>
          <w:szCs w:val="28"/>
        </w:rPr>
        <w:t xml:space="preserve">СОКО предполагает участие в осуществлении оценочной деятельности экспертов, ежегодное общественно-профессиональное обсуждение результатов функционирования и развития системы образования </w:t>
      </w:r>
      <w:r w:rsidR="00EE4ADD">
        <w:rPr>
          <w:rFonts w:eastAsia="Times New Roman"/>
          <w:sz w:val="28"/>
          <w:szCs w:val="28"/>
        </w:rPr>
        <w:t>района</w:t>
      </w:r>
      <w:r w:rsidR="00A8415B">
        <w:rPr>
          <w:rFonts w:eastAsia="Times New Roman"/>
          <w:sz w:val="28"/>
          <w:szCs w:val="28"/>
        </w:rPr>
        <w:t>.</w:t>
      </w:r>
    </w:p>
    <w:p w:rsidR="00F64F76" w:rsidRDefault="00F64F76">
      <w:pPr>
        <w:spacing w:line="327" w:lineRule="exact"/>
        <w:rPr>
          <w:sz w:val="20"/>
          <w:szCs w:val="20"/>
        </w:rPr>
      </w:pPr>
    </w:p>
    <w:p w:rsidR="00F64F76" w:rsidRDefault="008D6E0C">
      <w:pPr>
        <w:numPr>
          <w:ilvl w:val="0"/>
          <w:numId w:val="8"/>
        </w:numPr>
        <w:tabs>
          <w:tab w:val="left" w:pos="3201"/>
        </w:tabs>
        <w:ind w:left="3201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Цели, задачи и принципы М</w:t>
      </w:r>
      <w:r w:rsidR="00A8415B">
        <w:rPr>
          <w:rFonts w:eastAsia="Times New Roman"/>
          <w:b/>
          <w:bCs/>
          <w:sz w:val="28"/>
          <w:szCs w:val="28"/>
        </w:rPr>
        <w:t>СОКО</w:t>
      </w:r>
    </w:p>
    <w:p w:rsidR="00F64F76" w:rsidRDefault="00F64F76">
      <w:pPr>
        <w:spacing w:line="8" w:lineRule="exact"/>
        <w:rPr>
          <w:sz w:val="20"/>
          <w:szCs w:val="20"/>
        </w:rPr>
      </w:pPr>
    </w:p>
    <w:p w:rsidR="00F64F76" w:rsidRDefault="008D6E0C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Цель М</w:t>
      </w:r>
      <w:r w:rsidR="00A8415B">
        <w:rPr>
          <w:rFonts w:eastAsia="Times New Roman"/>
          <w:sz w:val="28"/>
          <w:szCs w:val="28"/>
        </w:rPr>
        <w:t>СОКО: совершенствование управления качеством образования на основе его достоверной и объективной оценки.</w:t>
      </w:r>
    </w:p>
    <w:p w:rsidR="00F64F76" w:rsidRDefault="00A8415B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Основными задачами </w:t>
      </w:r>
      <w:r w:rsidR="00EE4ADD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СОКО являются:</w:t>
      </w:r>
    </w:p>
    <w:p w:rsidR="00F64F76" w:rsidRDefault="00F64F76">
      <w:pPr>
        <w:spacing w:line="34" w:lineRule="exact"/>
        <w:rPr>
          <w:sz w:val="20"/>
          <w:szCs w:val="20"/>
        </w:rPr>
      </w:pPr>
    </w:p>
    <w:p w:rsidR="00F64F76" w:rsidRDefault="00A8415B">
      <w:pPr>
        <w:numPr>
          <w:ilvl w:val="1"/>
          <w:numId w:val="9"/>
        </w:numPr>
        <w:tabs>
          <w:tab w:val="left" w:pos="995"/>
        </w:tabs>
        <w:spacing w:line="231" w:lineRule="auto"/>
        <w:ind w:left="1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реализация единых подходов к измерению и оценке качества образования; внедрение измерителей и технологий оценки, обеспечивающих валидную информацию о качестве образования;</w:t>
      </w:r>
    </w:p>
    <w:p w:rsidR="00F64F76" w:rsidRDefault="00F64F7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9"/>
        </w:numPr>
        <w:tabs>
          <w:tab w:val="left" w:pos="995"/>
        </w:tabs>
        <w:spacing w:line="232" w:lineRule="auto"/>
        <w:ind w:left="1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 совершенствование механизмов и процедур оценки качества подготовки обучающихся; выявление факторов, влияющих на качество образования;</w:t>
      </w:r>
    </w:p>
    <w:p w:rsidR="00F64F76" w:rsidRDefault="00A8415B">
      <w:pPr>
        <w:numPr>
          <w:ilvl w:val="1"/>
          <w:numId w:val="9"/>
        </w:numPr>
        <w:tabs>
          <w:tab w:val="left" w:pos="1001"/>
        </w:tabs>
        <w:spacing w:line="238" w:lineRule="auto"/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различных форм оценки системы образования с точки зрения</w:t>
      </w:r>
    </w:p>
    <w:p w:rsidR="00F64F76" w:rsidRDefault="00F64F76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9"/>
        </w:numPr>
        <w:tabs>
          <w:tab w:val="left" w:pos="356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направленности на индивидуальное развитие обучающихся и повышение их конкурентоспособности;</w:t>
      </w:r>
    </w:p>
    <w:p w:rsidR="00F64F76" w:rsidRDefault="00F64F76">
      <w:pPr>
        <w:spacing w:line="34" w:lineRule="exact"/>
        <w:rPr>
          <w:rFonts w:eastAsia="Times New Roman"/>
          <w:sz w:val="28"/>
          <w:szCs w:val="28"/>
        </w:rPr>
      </w:pPr>
    </w:p>
    <w:p w:rsidR="00F64F76" w:rsidRDefault="00A8415B">
      <w:pPr>
        <w:numPr>
          <w:ilvl w:val="1"/>
          <w:numId w:val="9"/>
        </w:numPr>
        <w:tabs>
          <w:tab w:val="left" w:pos="995"/>
        </w:tabs>
        <w:spacing w:line="231" w:lineRule="auto"/>
        <w:ind w:left="1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механизмов управления качеством образования, информационное, аналитическое и экспертное обеспечение управления качеством </w:t>
      </w:r>
      <w:r w:rsidR="00EE4ADD">
        <w:rPr>
          <w:rFonts w:eastAsia="Times New Roman"/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системы образования;</w:t>
      </w:r>
    </w:p>
    <w:p w:rsidR="00F64F76" w:rsidRDefault="00F64F7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9"/>
        </w:numPr>
        <w:tabs>
          <w:tab w:val="left" w:pos="995"/>
        </w:tabs>
        <w:spacing w:line="227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ресурсной базы и обеспечение функционирования </w:t>
      </w:r>
      <w:r w:rsidR="00EE4ADD">
        <w:rPr>
          <w:rFonts w:eastAsia="Times New Roman"/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системы оценки качества образования;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9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повышения квалификации педагогических работников;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9"/>
        </w:numPr>
        <w:tabs>
          <w:tab w:val="left" w:pos="995"/>
        </w:tabs>
        <w:spacing w:line="231" w:lineRule="auto"/>
        <w:ind w:left="1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образовательных организаций с низкими образовательными результатам, в том числе  функционирующих в неблагоприятных социальных условиях, и реализация мер адресной поддержки ОО;</w:t>
      </w:r>
    </w:p>
    <w:p w:rsidR="00F64F76" w:rsidRDefault="00F64F7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9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системы оценки эффективности деятельности руководителей ОО;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9"/>
        </w:numPr>
        <w:tabs>
          <w:tab w:val="left" w:pos="995"/>
        </w:tabs>
        <w:spacing w:line="231" w:lineRule="auto"/>
        <w:ind w:left="1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участников образовательных отношений достоверной информацией о состоянии и развитии системы образования в муниципалитете;</w:t>
      </w:r>
    </w:p>
    <w:p w:rsidR="00F64F76" w:rsidRDefault="00F64F7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9"/>
        </w:numPr>
        <w:tabs>
          <w:tab w:val="left" w:pos="995"/>
        </w:tabs>
        <w:spacing w:line="231" w:lineRule="auto"/>
        <w:ind w:left="1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результатов.</w:t>
      </w:r>
    </w:p>
    <w:p w:rsidR="00F64F76" w:rsidRDefault="00F64F7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ind w:left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2.3. Основны</w:t>
      </w:r>
      <w:r w:rsidR="008D6E0C">
        <w:rPr>
          <w:rFonts w:eastAsia="Times New Roman"/>
          <w:sz w:val="28"/>
          <w:szCs w:val="28"/>
        </w:rPr>
        <w:t>ми принципами функционирования М</w:t>
      </w:r>
      <w:r>
        <w:rPr>
          <w:rFonts w:eastAsia="Times New Roman"/>
          <w:sz w:val="28"/>
          <w:szCs w:val="28"/>
        </w:rPr>
        <w:t>СОКО являются:</w:t>
      </w:r>
    </w:p>
    <w:p w:rsidR="00F64F76" w:rsidRDefault="00F64F7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9"/>
        </w:numPr>
        <w:tabs>
          <w:tab w:val="left" w:pos="995"/>
        </w:tabs>
        <w:spacing w:line="231" w:lineRule="auto"/>
        <w:ind w:left="1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функциональное единство различных уровней системы оценки качества образования (регионального, муниципального и уровня образовательной организации);</w:t>
      </w:r>
    </w:p>
    <w:p w:rsidR="00F64F76" w:rsidRDefault="00F64F7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9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открытость, прозрачность, объективность процедур и механизмов оценки качества образования;</w:t>
      </w:r>
    </w:p>
    <w:p w:rsidR="00F64F76" w:rsidRDefault="00F64F7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9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реалистичность требований, норм и показателей качества образования, их социальная и личная значимость;</w:t>
      </w:r>
    </w:p>
    <w:p w:rsidR="00F64F76" w:rsidRDefault="00F64F76">
      <w:pPr>
        <w:sectPr w:rsidR="00F64F76">
          <w:pgSz w:w="11900" w:h="16838"/>
          <w:pgMar w:top="699" w:right="706" w:bottom="927" w:left="1419" w:header="0" w:footer="0" w:gutter="0"/>
          <w:cols w:space="720" w:equalWidth="0">
            <w:col w:w="9781"/>
          </w:cols>
        </w:sectPr>
      </w:pPr>
    </w:p>
    <w:p w:rsidR="00F64F76" w:rsidRDefault="00A8415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5</w:t>
      </w:r>
    </w:p>
    <w:p w:rsidR="00F64F76" w:rsidRDefault="00F64F76">
      <w:pPr>
        <w:spacing w:line="302" w:lineRule="exact"/>
        <w:rPr>
          <w:sz w:val="20"/>
          <w:szCs w:val="20"/>
        </w:rPr>
      </w:pPr>
    </w:p>
    <w:p w:rsidR="00F64F76" w:rsidRDefault="00A8415B">
      <w:pPr>
        <w:numPr>
          <w:ilvl w:val="0"/>
          <w:numId w:val="10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общественное участие в процедурах оценивания, общественно-профессиональное признание;</w:t>
      </w:r>
    </w:p>
    <w:p w:rsidR="00F64F76" w:rsidRDefault="00F64F7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10"/>
        </w:numPr>
        <w:tabs>
          <w:tab w:val="left" w:pos="1001"/>
        </w:tabs>
        <w:spacing w:line="238" w:lineRule="auto"/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научная обоснованность процедур, методов, средств оценивания.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10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F64F76" w:rsidRDefault="00A8415B">
      <w:pPr>
        <w:numPr>
          <w:ilvl w:val="0"/>
          <w:numId w:val="10"/>
        </w:numPr>
        <w:tabs>
          <w:tab w:val="left" w:pos="1001"/>
        </w:tabs>
        <w:spacing w:line="238" w:lineRule="auto"/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роли внутренней оценки, самооценки, самоанализа.</w:t>
      </w:r>
    </w:p>
    <w:p w:rsidR="00F64F76" w:rsidRDefault="00F64F76">
      <w:pPr>
        <w:spacing w:line="16" w:lineRule="exact"/>
        <w:rPr>
          <w:sz w:val="20"/>
          <w:szCs w:val="20"/>
        </w:rPr>
      </w:pPr>
    </w:p>
    <w:p w:rsidR="00F64F76" w:rsidRDefault="00A8415B">
      <w:pPr>
        <w:spacing w:line="20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Основными содержательными принципами оценки качества общего образования являются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:</w:t>
      </w:r>
    </w:p>
    <w:p w:rsidR="00F64F76" w:rsidRDefault="00F64F76">
      <w:pPr>
        <w:spacing w:line="2" w:lineRule="exact"/>
        <w:rPr>
          <w:sz w:val="20"/>
          <w:szCs w:val="20"/>
        </w:rPr>
      </w:pPr>
    </w:p>
    <w:p w:rsidR="00F64F76" w:rsidRDefault="00A8415B">
      <w:pPr>
        <w:numPr>
          <w:ilvl w:val="0"/>
          <w:numId w:val="11"/>
        </w:numPr>
        <w:tabs>
          <w:tab w:val="left" w:pos="1001"/>
        </w:tabs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ориентация на потребности и интересы обучающихся;</w:t>
      </w:r>
    </w:p>
    <w:p w:rsidR="00F64F76" w:rsidRDefault="00F64F7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11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ориентация на федеральные государственные образовательные стандарты (далее – ФГОС);</w:t>
      </w:r>
    </w:p>
    <w:p w:rsidR="00F64F76" w:rsidRDefault="00A8415B">
      <w:pPr>
        <w:numPr>
          <w:ilvl w:val="0"/>
          <w:numId w:val="11"/>
        </w:numPr>
        <w:tabs>
          <w:tab w:val="left" w:pos="1001"/>
        </w:tabs>
        <w:spacing w:line="238" w:lineRule="auto"/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современных инструментов оценки качества образования;</w:t>
      </w:r>
    </w:p>
    <w:p w:rsidR="00F64F76" w:rsidRDefault="00F64F7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11"/>
        </w:numPr>
        <w:tabs>
          <w:tab w:val="left" w:pos="995"/>
        </w:tabs>
        <w:spacing w:line="227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ориентация на оценивание образовательной подготовки обучающихся и образовательной деятельности;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11"/>
        </w:numPr>
        <w:tabs>
          <w:tab w:val="left" w:pos="995"/>
        </w:tabs>
        <w:spacing w:line="233" w:lineRule="auto"/>
        <w:ind w:left="1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оценка культуры самооценки образовательных организаций, внедрение технологий формирующего оценивания как способа продвижения к поставленным целям обучения с учетом целей и особенностей участников образовательных отношений; освоения образовательных программ;</w:t>
      </w:r>
    </w:p>
    <w:p w:rsidR="00F64F76" w:rsidRDefault="00F64F7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11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оценка степени соответствия подготовки обучающихся требованиям ФГОС к результатам освоения образовательных программ;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11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оценка степени соответствия образовательной деятельности требованиям ФГОС к условиям реализации образовательных программ;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11"/>
        </w:numPr>
        <w:tabs>
          <w:tab w:val="left" w:pos="995"/>
        </w:tabs>
        <w:spacing w:line="233" w:lineRule="auto"/>
        <w:ind w:left="1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оценка степени соответствия образовательной деятельности потребностям обучающихся, потребностям образовательных организаций, предприятий и учреждений, потенциальными будущими работниками которых являются обучающиеся;</w:t>
      </w:r>
    </w:p>
    <w:p w:rsidR="00F64F76" w:rsidRDefault="00F64F7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11"/>
        </w:numPr>
        <w:tabs>
          <w:tab w:val="left" w:pos="995"/>
        </w:tabs>
        <w:spacing w:line="227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ежегодного комплексного анализа данных о качестве образования;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11"/>
        </w:numPr>
        <w:tabs>
          <w:tab w:val="left" w:pos="995"/>
        </w:tabs>
        <w:spacing w:line="231" w:lineRule="auto"/>
        <w:ind w:left="1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ориентация на сравнительные международные исследования TIMSS, PIRLS и PISA в качестве примеров воплощения практики международных исследований качества подготовки обучающихся.</w:t>
      </w:r>
    </w:p>
    <w:p w:rsidR="00F64F76" w:rsidRDefault="00F64F76">
      <w:pPr>
        <w:spacing w:line="330" w:lineRule="exact"/>
        <w:rPr>
          <w:sz w:val="20"/>
          <w:szCs w:val="20"/>
        </w:rPr>
      </w:pPr>
    </w:p>
    <w:p w:rsidR="00F64F76" w:rsidRDefault="008D6E0C">
      <w:pPr>
        <w:numPr>
          <w:ilvl w:val="0"/>
          <w:numId w:val="12"/>
        </w:numPr>
        <w:tabs>
          <w:tab w:val="left" w:pos="3541"/>
        </w:tabs>
        <w:ind w:left="3541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элементы М</w:t>
      </w:r>
      <w:r w:rsidR="00A8415B">
        <w:rPr>
          <w:rFonts w:eastAsia="Times New Roman"/>
          <w:b/>
          <w:bCs/>
          <w:sz w:val="28"/>
          <w:szCs w:val="28"/>
        </w:rPr>
        <w:t>СОКО</w:t>
      </w:r>
    </w:p>
    <w:p w:rsidR="00F64F76" w:rsidRDefault="00A8415B">
      <w:pPr>
        <w:spacing w:line="237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Основными объектами оценки качества образования являются:</w:t>
      </w:r>
    </w:p>
    <w:p w:rsidR="00F64F76" w:rsidRDefault="00A8415B">
      <w:pPr>
        <w:numPr>
          <w:ilvl w:val="0"/>
          <w:numId w:val="13"/>
        </w:numPr>
        <w:tabs>
          <w:tab w:val="left" w:pos="1001"/>
        </w:tabs>
        <w:spacing w:line="238" w:lineRule="auto"/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муниципальн</w:t>
      </w:r>
      <w:r w:rsidR="00EE4ADD">
        <w:rPr>
          <w:rFonts w:eastAsia="Times New Roman"/>
          <w:sz w:val="28"/>
          <w:szCs w:val="28"/>
        </w:rPr>
        <w:t>ой</w:t>
      </w:r>
      <w:r>
        <w:rPr>
          <w:rFonts w:eastAsia="Times New Roman"/>
          <w:sz w:val="28"/>
          <w:szCs w:val="28"/>
        </w:rPr>
        <w:t xml:space="preserve"> систем</w:t>
      </w:r>
      <w:r w:rsidR="00EE4ADD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 образования;</w:t>
      </w:r>
    </w:p>
    <w:p w:rsidR="00F64F76" w:rsidRDefault="00A8415B">
      <w:pPr>
        <w:numPr>
          <w:ilvl w:val="0"/>
          <w:numId w:val="13"/>
        </w:numPr>
        <w:tabs>
          <w:tab w:val="left" w:pos="1001"/>
        </w:tabs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образовательных организаций;</w:t>
      </w:r>
    </w:p>
    <w:p w:rsidR="00F64F76" w:rsidRDefault="00A8415B">
      <w:pPr>
        <w:numPr>
          <w:ilvl w:val="0"/>
          <w:numId w:val="13"/>
        </w:numPr>
        <w:tabs>
          <w:tab w:val="left" w:pos="1001"/>
        </w:tabs>
        <w:spacing w:line="238" w:lineRule="auto"/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образовательные программы;</w:t>
      </w:r>
    </w:p>
    <w:p w:rsidR="00F64F76" w:rsidRDefault="00A8415B">
      <w:pPr>
        <w:numPr>
          <w:ilvl w:val="0"/>
          <w:numId w:val="13"/>
        </w:numPr>
        <w:tabs>
          <w:tab w:val="left" w:pos="1001"/>
        </w:tabs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 воспитания;</w:t>
      </w:r>
    </w:p>
    <w:p w:rsidR="00F64F76" w:rsidRDefault="00A7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034" style="position:absolute;z-index:251658240;visibility:visible;mso-wrap-distance-left:0;mso-wrap-distance-right:0" from="0,28.05pt" to="2in,28.05pt" o:allowincell="f" strokeweight=".25397mm"/>
        </w:pict>
      </w: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56" w:lineRule="exact"/>
        <w:rPr>
          <w:sz w:val="20"/>
          <w:szCs w:val="20"/>
        </w:rPr>
      </w:pPr>
    </w:p>
    <w:p w:rsidR="00F64F76" w:rsidRDefault="00A8415B">
      <w:pPr>
        <w:numPr>
          <w:ilvl w:val="0"/>
          <w:numId w:val="14"/>
        </w:numPr>
        <w:tabs>
          <w:tab w:val="left" w:pos="138"/>
        </w:tabs>
        <w:spacing w:line="222" w:lineRule="auto"/>
        <w:ind w:left="1" w:hanging="1"/>
        <w:jc w:val="both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 Утверждены приказом Министерства просвещения РФ и приказом Федеральной службы по надзору в сфере образования и науки от 06.05.2019 № 590/219</w:t>
      </w:r>
    </w:p>
    <w:p w:rsidR="00F64F76" w:rsidRDefault="00F64F76">
      <w:pPr>
        <w:sectPr w:rsidR="00F64F76">
          <w:pgSz w:w="11900" w:h="16838"/>
          <w:pgMar w:top="699" w:right="706" w:bottom="420" w:left="1419" w:header="0" w:footer="0" w:gutter="0"/>
          <w:cols w:space="720" w:equalWidth="0">
            <w:col w:w="9781"/>
          </w:cols>
        </w:sectPr>
      </w:pPr>
    </w:p>
    <w:p w:rsidR="00F64F76" w:rsidRDefault="00A8415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6</w:t>
      </w:r>
    </w:p>
    <w:p w:rsidR="00F64F76" w:rsidRDefault="00F64F76">
      <w:pPr>
        <w:spacing w:line="302" w:lineRule="exact"/>
        <w:rPr>
          <w:sz w:val="20"/>
          <w:szCs w:val="20"/>
        </w:rPr>
      </w:pPr>
    </w:p>
    <w:p w:rsidR="00F64F76" w:rsidRDefault="00A8415B">
      <w:pPr>
        <w:numPr>
          <w:ilvl w:val="1"/>
          <w:numId w:val="15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процесс и результат деятельности педагогических и руководящих работников;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5"/>
        </w:numPr>
        <w:tabs>
          <w:tab w:val="left" w:pos="995"/>
        </w:tabs>
        <w:spacing w:line="227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квалификации и характер профессиональных компетенций педагогических и руководящих работников ОО;</w:t>
      </w:r>
    </w:p>
    <w:p w:rsidR="00F64F76" w:rsidRDefault="00F64F7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5"/>
        </w:numPr>
        <w:tabs>
          <w:tab w:val="left" w:pos="995"/>
        </w:tabs>
        <w:spacing w:line="227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предметные, метапредметные и личностные результаты освоения основных образовательных программ;</w:t>
      </w:r>
    </w:p>
    <w:p w:rsidR="00F64F76" w:rsidRDefault="00F64F7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5"/>
        </w:numPr>
        <w:tabs>
          <w:tab w:val="left" w:pos="1001"/>
        </w:tabs>
        <w:spacing w:line="238" w:lineRule="auto"/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достижения обучающихся;</w:t>
      </w:r>
    </w:p>
    <w:p w:rsidR="00F64F76" w:rsidRDefault="00A8415B">
      <w:pPr>
        <w:numPr>
          <w:ilvl w:val="1"/>
          <w:numId w:val="15"/>
        </w:numPr>
        <w:tabs>
          <w:tab w:val="left" w:pos="1001"/>
        </w:tabs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осуществления образовательной деятельности;</w:t>
      </w:r>
    </w:p>
    <w:p w:rsidR="00F64F76" w:rsidRDefault="00F64F7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5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удовлетворенность образовательными услугами и образовательными результатами заказчиков и потребителей образовательных услуг.</w:t>
      </w:r>
    </w:p>
    <w:p w:rsidR="00F64F76" w:rsidRDefault="008D6E0C">
      <w:pPr>
        <w:ind w:left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3.2. М</w:t>
      </w:r>
      <w:r w:rsidR="00A8415B">
        <w:rPr>
          <w:rFonts w:eastAsia="Times New Roman"/>
          <w:sz w:val="28"/>
          <w:szCs w:val="28"/>
        </w:rPr>
        <w:t>СОКО включает в себя следующие элементы:</w:t>
      </w:r>
    </w:p>
    <w:p w:rsidR="00F64F76" w:rsidRDefault="00F64F7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5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системы сбора, обработки, анализа и представления образовательной статистики в области оценки качества образования;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5"/>
        </w:numPr>
        <w:tabs>
          <w:tab w:val="left" w:pos="995"/>
        </w:tabs>
        <w:spacing w:line="227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система, измерения, анализа, интерпретации показательней качества образования;</w:t>
      </w:r>
    </w:p>
    <w:p w:rsidR="00F64F76" w:rsidRDefault="00F64F7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5"/>
        </w:numPr>
        <w:tabs>
          <w:tab w:val="left" w:pos="995"/>
        </w:tabs>
        <w:spacing w:line="227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адресного обеспечения статистической и аналитической инфо</w:t>
      </w:r>
      <w:r w:rsidR="008D6E0C">
        <w:rPr>
          <w:rFonts w:eastAsia="Times New Roman"/>
          <w:sz w:val="28"/>
          <w:szCs w:val="28"/>
        </w:rPr>
        <w:t>рмацией основных пользователей М</w:t>
      </w:r>
      <w:r>
        <w:rPr>
          <w:rFonts w:eastAsia="Times New Roman"/>
          <w:sz w:val="28"/>
          <w:szCs w:val="28"/>
        </w:rPr>
        <w:t>СОКО.</w:t>
      </w:r>
    </w:p>
    <w:p w:rsidR="00F64F76" w:rsidRDefault="00F64F7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64F76" w:rsidRDefault="008D6E0C">
      <w:pPr>
        <w:ind w:left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3.3. М</w:t>
      </w:r>
      <w:r w:rsidR="00A8415B">
        <w:rPr>
          <w:rFonts w:eastAsia="Times New Roman"/>
          <w:sz w:val="28"/>
          <w:szCs w:val="28"/>
        </w:rPr>
        <w:t>СОКО осуществляется на основе:</w:t>
      </w:r>
    </w:p>
    <w:p w:rsidR="00F64F76" w:rsidRDefault="00F64F7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5"/>
        </w:numPr>
        <w:tabs>
          <w:tab w:val="left" w:pos="995"/>
        </w:tabs>
        <w:spacing w:line="231" w:lineRule="auto"/>
        <w:ind w:left="1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общероссийских, региональных исследований по модели международных исследований;</w:t>
      </w:r>
    </w:p>
    <w:p w:rsidR="00F64F76" w:rsidRDefault="00F64F7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5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результатов государственной итоговой аттестации по образовательным программам основного общего и среднего общего образования;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5"/>
        </w:numPr>
        <w:tabs>
          <w:tab w:val="left" w:pos="995"/>
        </w:tabs>
        <w:spacing w:line="227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данных исследований достижений обучающихся по отдельным учебным предметам на различных уровнях образования (НИКО, ВПР и др.);</w:t>
      </w:r>
    </w:p>
    <w:p w:rsidR="00F64F76" w:rsidRDefault="00F64F7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5"/>
        </w:numPr>
        <w:tabs>
          <w:tab w:val="left" w:pos="995"/>
        </w:tabs>
        <w:spacing w:line="231" w:lineRule="auto"/>
        <w:ind w:left="1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данных о текущем контроле успеваемости образовательных организаций: образовательные достижения обучающихся, мониторинг и диагностика обученности и т.д.;</w:t>
      </w:r>
    </w:p>
    <w:p w:rsidR="00F64F76" w:rsidRDefault="00F64F7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5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данных социологических исследований в системе образования (в частности, сбора и анализа контекстной информации);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5"/>
        </w:numPr>
        <w:tabs>
          <w:tab w:val="left" w:pos="995"/>
        </w:tabs>
        <w:spacing w:line="228" w:lineRule="auto"/>
        <w:ind w:left="1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данных государственной образовательной статистики (по формам федерального статистического наблюдения № ОО-1, № ОО-2, № 1- ДО, № 1-НД,</w:t>
      </w:r>
    </w:p>
    <w:p w:rsidR="00F64F76" w:rsidRDefault="00F64F76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F64F76" w:rsidRDefault="008629B4">
      <w:pPr>
        <w:numPr>
          <w:ilvl w:val="0"/>
          <w:numId w:val="15"/>
        </w:numPr>
        <w:tabs>
          <w:tab w:val="left" w:pos="353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85-К</w:t>
      </w:r>
      <w:r w:rsidR="00A8415B">
        <w:rPr>
          <w:rFonts w:eastAsia="Times New Roman"/>
          <w:sz w:val="28"/>
          <w:szCs w:val="28"/>
        </w:rPr>
        <w:t>);</w:t>
      </w:r>
    </w:p>
    <w:p w:rsidR="00F64F76" w:rsidRDefault="00F64F76">
      <w:pPr>
        <w:spacing w:line="34" w:lineRule="exact"/>
        <w:rPr>
          <w:rFonts w:eastAsia="Times New Roman"/>
          <w:sz w:val="28"/>
          <w:szCs w:val="28"/>
        </w:rPr>
      </w:pPr>
    </w:p>
    <w:p w:rsidR="00F64F76" w:rsidRDefault="00A8415B">
      <w:pPr>
        <w:numPr>
          <w:ilvl w:val="1"/>
          <w:numId w:val="15"/>
        </w:numPr>
        <w:tabs>
          <w:tab w:val="left" w:pos="995"/>
        </w:tabs>
        <w:spacing w:line="231" w:lineRule="auto"/>
        <w:ind w:left="1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данных об аттестации, профессиональных компетенциях, результатов конкурсов профессионального мастерства педагогических и руководящих работников образовательных организаций;</w:t>
      </w:r>
    </w:p>
    <w:p w:rsidR="00F64F76" w:rsidRDefault="00F64F7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5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результатов мониторинга удовлетворенности потребителей образовательными услугами и результатами образовательной деятельности.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Pr="00EE4ADD" w:rsidRDefault="00A8415B" w:rsidP="00EE4ADD">
      <w:pPr>
        <w:numPr>
          <w:ilvl w:val="1"/>
          <w:numId w:val="15"/>
        </w:numPr>
        <w:tabs>
          <w:tab w:val="left" w:pos="1001"/>
        </w:tabs>
        <w:spacing w:line="238" w:lineRule="auto"/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данных  информационно</w:t>
      </w:r>
      <w:r w:rsidR="008629B4">
        <w:rPr>
          <w:rFonts w:eastAsia="Times New Roman"/>
          <w:sz w:val="28"/>
          <w:szCs w:val="28"/>
        </w:rPr>
        <w:t xml:space="preserve">-аналитических  материалов  на </w:t>
      </w:r>
      <w:proofErr w:type="spellStart"/>
      <w:r w:rsidR="00EE4ADD">
        <w:rPr>
          <w:rFonts w:eastAsia="Times New Roman"/>
          <w:sz w:val="28"/>
          <w:szCs w:val="28"/>
        </w:rPr>
        <w:t>муниципальном</w:t>
      </w:r>
      <w:r w:rsidR="00EE4ADD">
        <w:rPr>
          <w:rFonts w:ascii="Symbol" w:eastAsia="Symbol" w:hAnsi="Symbol" w:cs="Symbol"/>
          <w:sz w:val="28"/>
          <w:szCs w:val="28"/>
        </w:rPr>
        <w:t></w:t>
      </w:r>
      <w:r w:rsidRPr="00EE4ADD">
        <w:rPr>
          <w:rFonts w:eastAsia="Times New Roman"/>
          <w:sz w:val="28"/>
          <w:szCs w:val="28"/>
        </w:rPr>
        <w:t>уровне</w:t>
      </w:r>
      <w:proofErr w:type="spellEnd"/>
      <w:r w:rsidRPr="00EE4ADD">
        <w:rPr>
          <w:rFonts w:eastAsia="Times New Roman"/>
          <w:sz w:val="28"/>
          <w:szCs w:val="28"/>
        </w:rPr>
        <w:t>.</w:t>
      </w:r>
    </w:p>
    <w:p w:rsidR="00F64F76" w:rsidRDefault="00F64F76">
      <w:pPr>
        <w:sectPr w:rsidR="00F64F76">
          <w:pgSz w:w="11900" w:h="16838"/>
          <w:pgMar w:top="699" w:right="706" w:bottom="485" w:left="1419" w:header="0" w:footer="0" w:gutter="0"/>
          <w:cols w:space="720" w:equalWidth="0">
            <w:col w:w="9781"/>
          </w:cols>
        </w:sectPr>
      </w:pPr>
    </w:p>
    <w:p w:rsidR="00F64F76" w:rsidRDefault="00A8415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7</w:t>
      </w:r>
    </w:p>
    <w:p w:rsidR="00F64F76" w:rsidRDefault="00F64F76">
      <w:pPr>
        <w:spacing w:line="270" w:lineRule="exact"/>
        <w:rPr>
          <w:sz w:val="20"/>
          <w:szCs w:val="20"/>
        </w:rPr>
      </w:pPr>
    </w:p>
    <w:p w:rsidR="00F64F76" w:rsidRDefault="008D6E0C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М</w:t>
      </w:r>
      <w:r w:rsidR="00A8415B">
        <w:rPr>
          <w:rFonts w:eastAsia="Times New Roman"/>
          <w:sz w:val="28"/>
          <w:szCs w:val="28"/>
        </w:rPr>
        <w:t>СОКО охватывает следующие области оценки:</w:t>
      </w:r>
    </w:p>
    <w:p w:rsidR="00F64F76" w:rsidRDefault="00A8415B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3.4.1 Механизмы управления качеством образовательных результатов:</w:t>
      </w:r>
    </w:p>
    <w:p w:rsidR="00F64F76" w:rsidRDefault="00A8415B">
      <w:pPr>
        <w:numPr>
          <w:ilvl w:val="1"/>
          <w:numId w:val="16"/>
        </w:numPr>
        <w:tabs>
          <w:tab w:val="left" w:pos="1001"/>
        </w:tabs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оценки качества подготовки обучающихся;</w:t>
      </w:r>
    </w:p>
    <w:p w:rsidR="00F64F76" w:rsidRDefault="00A8415B">
      <w:pPr>
        <w:numPr>
          <w:ilvl w:val="1"/>
          <w:numId w:val="16"/>
        </w:numPr>
        <w:tabs>
          <w:tab w:val="left" w:pos="1001"/>
        </w:tabs>
        <w:spacing w:line="238" w:lineRule="auto"/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работы со школами с низкими образовательными результатами,</w:t>
      </w:r>
    </w:p>
    <w:p w:rsidR="00F64F76" w:rsidRDefault="00F64F7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16"/>
        </w:numPr>
        <w:tabs>
          <w:tab w:val="left" w:pos="201"/>
        </w:tabs>
        <w:ind w:left="201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 числе функционирующими в неблагоприятных социальных условиях;</w:t>
      </w:r>
    </w:p>
    <w:p w:rsidR="00F64F76" w:rsidRDefault="00F64F76">
      <w:pPr>
        <w:spacing w:line="32" w:lineRule="exact"/>
        <w:rPr>
          <w:rFonts w:eastAsia="Times New Roman"/>
          <w:sz w:val="28"/>
          <w:szCs w:val="28"/>
        </w:rPr>
      </w:pPr>
    </w:p>
    <w:p w:rsidR="00F64F76" w:rsidRDefault="00A8415B">
      <w:pPr>
        <w:numPr>
          <w:ilvl w:val="1"/>
          <w:numId w:val="16"/>
        </w:numPr>
        <w:tabs>
          <w:tab w:val="left" w:pos="995"/>
        </w:tabs>
        <w:spacing w:line="227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выявления, поддержки и развития способностей и талантов у детей и молодежи;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6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работы по самоопределению и профессиональной ориентации обучающихся.</w:t>
      </w:r>
    </w:p>
    <w:p w:rsidR="00F64F76" w:rsidRDefault="00A8415B">
      <w:pPr>
        <w:ind w:left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3.4.2. Механизмы управления качеством образовательной деятельности:</w:t>
      </w:r>
    </w:p>
    <w:p w:rsidR="00F64F76" w:rsidRDefault="00F64F7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6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обеспечения объективности процедур оценки качества образования и олимпиад школьников;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6"/>
        </w:numPr>
        <w:tabs>
          <w:tab w:val="left" w:pos="995"/>
        </w:tabs>
        <w:spacing w:line="227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мониторинга эффективности руководителей образовательных организаций региона;</w:t>
      </w:r>
    </w:p>
    <w:p w:rsidR="00F64F76" w:rsidRDefault="00F64F7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6"/>
        </w:numPr>
        <w:tabs>
          <w:tab w:val="left" w:pos="995"/>
        </w:tabs>
        <w:spacing w:line="227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мониторинга качества дополнительного профессионального образования педагогических работников;</w:t>
      </w:r>
    </w:p>
    <w:p w:rsidR="00F64F76" w:rsidRDefault="00F64F7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16"/>
        </w:numPr>
        <w:tabs>
          <w:tab w:val="left" w:pos="1001"/>
        </w:tabs>
        <w:spacing w:line="238" w:lineRule="auto"/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методической работы;</w:t>
      </w:r>
    </w:p>
    <w:p w:rsidR="00F64F76" w:rsidRDefault="00A8415B">
      <w:pPr>
        <w:numPr>
          <w:ilvl w:val="1"/>
          <w:numId w:val="16"/>
        </w:numPr>
        <w:tabs>
          <w:tab w:val="left" w:pos="1001"/>
        </w:tabs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организации воспитания и социализации обучающихся.</w:t>
      </w:r>
    </w:p>
    <w:p w:rsidR="00F64F76" w:rsidRDefault="00F64F76">
      <w:pPr>
        <w:spacing w:line="328" w:lineRule="exact"/>
        <w:rPr>
          <w:sz w:val="20"/>
          <w:szCs w:val="20"/>
        </w:rPr>
      </w:pPr>
    </w:p>
    <w:p w:rsidR="00F64F76" w:rsidRPr="00EE4ADD" w:rsidRDefault="008D6E0C">
      <w:pPr>
        <w:numPr>
          <w:ilvl w:val="0"/>
          <w:numId w:val="17"/>
        </w:numPr>
        <w:tabs>
          <w:tab w:val="left" w:pos="4001"/>
        </w:tabs>
        <w:ind w:left="4001" w:hanging="283"/>
        <w:rPr>
          <w:rFonts w:eastAsia="Times New Roman"/>
          <w:b/>
          <w:bCs/>
          <w:sz w:val="28"/>
          <w:szCs w:val="28"/>
        </w:rPr>
      </w:pPr>
      <w:r w:rsidRPr="00EE4ADD">
        <w:rPr>
          <w:rFonts w:eastAsia="Times New Roman"/>
          <w:b/>
          <w:bCs/>
          <w:sz w:val="28"/>
          <w:szCs w:val="28"/>
        </w:rPr>
        <w:t>Организация М</w:t>
      </w:r>
      <w:r w:rsidR="00A8415B" w:rsidRPr="00EE4ADD">
        <w:rPr>
          <w:rFonts w:eastAsia="Times New Roman"/>
          <w:b/>
          <w:bCs/>
          <w:sz w:val="28"/>
          <w:szCs w:val="28"/>
        </w:rPr>
        <w:t>СОКО</w:t>
      </w:r>
    </w:p>
    <w:p w:rsidR="00F64F76" w:rsidRPr="00EE4ADD" w:rsidRDefault="008D6E0C">
      <w:pPr>
        <w:spacing w:line="235" w:lineRule="auto"/>
        <w:ind w:left="701"/>
        <w:rPr>
          <w:sz w:val="20"/>
          <w:szCs w:val="20"/>
        </w:rPr>
      </w:pPr>
      <w:r w:rsidRPr="00EE4ADD">
        <w:rPr>
          <w:rFonts w:eastAsia="Times New Roman"/>
          <w:sz w:val="28"/>
          <w:szCs w:val="28"/>
        </w:rPr>
        <w:t>4.1. Организационная структура М</w:t>
      </w:r>
      <w:r w:rsidR="00A8415B" w:rsidRPr="00EE4ADD">
        <w:rPr>
          <w:rFonts w:eastAsia="Times New Roman"/>
          <w:sz w:val="28"/>
          <w:szCs w:val="28"/>
        </w:rPr>
        <w:t>СОКО включает следующие уровни:</w:t>
      </w:r>
    </w:p>
    <w:p w:rsidR="00F64F76" w:rsidRPr="00EE4ADD" w:rsidRDefault="00A8415B">
      <w:pPr>
        <w:numPr>
          <w:ilvl w:val="0"/>
          <w:numId w:val="18"/>
        </w:numPr>
        <w:tabs>
          <w:tab w:val="left" w:pos="1001"/>
        </w:tabs>
        <w:spacing w:line="238" w:lineRule="auto"/>
        <w:ind w:left="1001" w:hanging="293"/>
        <w:rPr>
          <w:rFonts w:ascii="Symbol" w:eastAsia="Symbol" w:hAnsi="Symbol" w:cs="Symbol"/>
          <w:sz w:val="28"/>
          <w:szCs w:val="28"/>
        </w:rPr>
      </w:pPr>
      <w:r w:rsidRPr="00EE4ADD">
        <w:rPr>
          <w:rFonts w:eastAsia="Times New Roman"/>
          <w:sz w:val="28"/>
          <w:szCs w:val="28"/>
        </w:rPr>
        <w:t>муниципальный уровень;</w:t>
      </w:r>
    </w:p>
    <w:p w:rsidR="00F64F76" w:rsidRPr="00EE4ADD" w:rsidRDefault="00F64F7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64F76" w:rsidRPr="00EE4ADD" w:rsidRDefault="00A8415B">
      <w:pPr>
        <w:numPr>
          <w:ilvl w:val="0"/>
          <w:numId w:val="18"/>
        </w:numPr>
        <w:tabs>
          <w:tab w:val="left" w:pos="1001"/>
        </w:tabs>
        <w:ind w:left="1001" w:hanging="293"/>
        <w:rPr>
          <w:rFonts w:ascii="Symbol" w:eastAsia="Symbol" w:hAnsi="Symbol" w:cs="Symbol"/>
          <w:sz w:val="28"/>
          <w:szCs w:val="28"/>
        </w:rPr>
      </w:pPr>
      <w:r w:rsidRPr="00EE4ADD">
        <w:rPr>
          <w:rFonts w:eastAsia="Times New Roman"/>
          <w:sz w:val="28"/>
          <w:szCs w:val="28"/>
        </w:rPr>
        <w:t>уровень образовательной организации.</w:t>
      </w:r>
    </w:p>
    <w:p w:rsidR="00F64F76" w:rsidRDefault="00A8415B" w:rsidP="00EE4ADD">
      <w:pPr>
        <w:ind w:left="701"/>
        <w:rPr>
          <w:sz w:val="20"/>
          <w:szCs w:val="20"/>
        </w:rPr>
      </w:pPr>
      <w:r w:rsidRPr="00EE4ADD">
        <w:rPr>
          <w:rFonts w:eastAsia="Times New Roman"/>
          <w:sz w:val="28"/>
          <w:szCs w:val="28"/>
        </w:rPr>
        <w:t xml:space="preserve">4.2. Субъектами </w:t>
      </w:r>
      <w:r w:rsidR="00EE4ADD">
        <w:rPr>
          <w:rFonts w:eastAsia="Times New Roman"/>
          <w:sz w:val="28"/>
          <w:szCs w:val="28"/>
        </w:rPr>
        <w:t>муниципального</w:t>
      </w:r>
      <w:r w:rsidRPr="00EE4ADD">
        <w:rPr>
          <w:rFonts w:eastAsia="Times New Roman"/>
          <w:sz w:val="28"/>
          <w:szCs w:val="28"/>
        </w:rPr>
        <w:t xml:space="preserve"> уровня </w:t>
      </w:r>
      <w:r w:rsidR="00EE4ADD">
        <w:rPr>
          <w:rFonts w:eastAsia="Times New Roman"/>
          <w:sz w:val="28"/>
          <w:szCs w:val="28"/>
        </w:rPr>
        <w:t>М</w:t>
      </w:r>
      <w:r w:rsidRPr="00EE4ADD">
        <w:rPr>
          <w:rFonts w:eastAsia="Times New Roman"/>
          <w:sz w:val="28"/>
          <w:szCs w:val="28"/>
        </w:rPr>
        <w:t>СОКО являются:</w:t>
      </w:r>
    </w:p>
    <w:p w:rsidR="00F64F76" w:rsidRDefault="00A8415B">
      <w:pPr>
        <w:ind w:left="1"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 w:rsidR="008D6E0C">
        <w:rPr>
          <w:rFonts w:eastAsia="Times New Roman"/>
          <w:sz w:val="28"/>
          <w:szCs w:val="28"/>
        </w:rPr>
        <w:t>Управление образования администрации Володарского муниципального района Нижегородской области;</w:t>
      </w:r>
    </w:p>
    <w:p w:rsidR="00F64F76" w:rsidRPr="00EE4ADD" w:rsidRDefault="00A8415B">
      <w:pPr>
        <w:numPr>
          <w:ilvl w:val="0"/>
          <w:numId w:val="19"/>
        </w:numPr>
        <w:tabs>
          <w:tab w:val="left" w:pos="1001"/>
        </w:tabs>
        <w:ind w:left="1001" w:hanging="293"/>
        <w:rPr>
          <w:rFonts w:ascii="Symbol" w:eastAsia="Symbol" w:hAnsi="Symbol" w:cs="Symbol"/>
          <w:sz w:val="28"/>
          <w:szCs w:val="28"/>
        </w:rPr>
      </w:pPr>
      <w:r w:rsidRPr="00EE4ADD">
        <w:rPr>
          <w:rFonts w:eastAsia="Times New Roman"/>
          <w:sz w:val="28"/>
          <w:szCs w:val="28"/>
        </w:rPr>
        <w:t>общественные организации (объединения).</w:t>
      </w:r>
    </w:p>
    <w:p w:rsidR="00F64F76" w:rsidRDefault="00F64F76">
      <w:pPr>
        <w:spacing w:line="13" w:lineRule="exact"/>
        <w:rPr>
          <w:sz w:val="20"/>
          <w:szCs w:val="20"/>
        </w:rPr>
      </w:pPr>
    </w:p>
    <w:p w:rsidR="00F64F76" w:rsidRDefault="00A8415B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6733D3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Уровень образовательных организаций в </w:t>
      </w:r>
      <w:r w:rsidR="006733D3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СОКО представлен образовательными организациями, реализующими:</w:t>
      </w:r>
    </w:p>
    <w:p w:rsidR="00F64F76" w:rsidRDefault="00F64F76">
      <w:pPr>
        <w:spacing w:line="15" w:lineRule="exact"/>
        <w:rPr>
          <w:sz w:val="20"/>
          <w:szCs w:val="20"/>
        </w:rPr>
      </w:pPr>
    </w:p>
    <w:p w:rsidR="00F64F76" w:rsidRDefault="00A8415B">
      <w:pPr>
        <w:numPr>
          <w:ilvl w:val="0"/>
          <w:numId w:val="20"/>
        </w:numPr>
        <w:tabs>
          <w:tab w:val="left" w:pos="875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общеобразовательные программы: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F64F76" w:rsidRDefault="00F64F76">
      <w:pPr>
        <w:spacing w:line="16" w:lineRule="exact"/>
        <w:rPr>
          <w:rFonts w:eastAsia="Times New Roman"/>
          <w:sz w:val="28"/>
          <w:szCs w:val="28"/>
        </w:rPr>
      </w:pPr>
    </w:p>
    <w:p w:rsidR="00F64F76" w:rsidRDefault="00F64F76">
      <w:pPr>
        <w:spacing w:line="14" w:lineRule="exact"/>
        <w:rPr>
          <w:sz w:val="20"/>
          <w:szCs w:val="20"/>
        </w:rPr>
      </w:pPr>
    </w:p>
    <w:p w:rsidR="00F64F76" w:rsidRDefault="00A8415B">
      <w:pPr>
        <w:numPr>
          <w:ilvl w:val="0"/>
          <w:numId w:val="21"/>
        </w:numPr>
        <w:tabs>
          <w:tab w:val="left" w:pos="1042"/>
        </w:tabs>
        <w:spacing w:line="234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дополнительные общеобразовательные программы (в образовательных организациях сферы образования): дополнительные общеразвивающие</w:t>
      </w:r>
    </w:p>
    <w:p w:rsidR="00F64F76" w:rsidRDefault="00F64F76">
      <w:pPr>
        <w:spacing w:line="15" w:lineRule="exact"/>
        <w:rPr>
          <w:rFonts w:eastAsia="Times New Roman"/>
          <w:sz w:val="28"/>
          <w:szCs w:val="28"/>
        </w:rPr>
      </w:pPr>
    </w:p>
    <w:p w:rsidR="00F64F76" w:rsidRDefault="00A8415B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программы, дополнительные предпрофессиональные программы, дополнительные профессиональные программы.</w:t>
      </w:r>
    </w:p>
    <w:p w:rsidR="00F64F76" w:rsidRDefault="00F64F76">
      <w:pPr>
        <w:spacing w:line="2" w:lineRule="exact"/>
        <w:rPr>
          <w:rFonts w:eastAsia="Times New Roman"/>
          <w:sz w:val="28"/>
          <w:szCs w:val="28"/>
        </w:rPr>
      </w:pPr>
    </w:p>
    <w:p w:rsidR="00F64F76" w:rsidRDefault="00A8415B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4.5. Функции субъектов </w:t>
      </w:r>
      <w:r w:rsidR="006733D3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СОКО.</w:t>
      </w:r>
    </w:p>
    <w:p w:rsidR="00F64F76" w:rsidRDefault="00A8415B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4.5.1</w:t>
      </w:r>
      <w:r w:rsidR="006733D3">
        <w:rPr>
          <w:rFonts w:eastAsia="Times New Roman"/>
          <w:sz w:val="28"/>
          <w:szCs w:val="28"/>
        </w:rPr>
        <w:t>. Управление образования</w:t>
      </w:r>
      <w:r>
        <w:rPr>
          <w:rFonts w:eastAsia="Times New Roman"/>
          <w:sz w:val="28"/>
          <w:szCs w:val="28"/>
        </w:rPr>
        <w:t>:</w:t>
      </w:r>
    </w:p>
    <w:p w:rsidR="00F64F76" w:rsidRDefault="00F64F7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22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нормативное правовое обеспечение оценочных процедур в пределах установленной компетенции;</w:t>
      </w:r>
    </w:p>
    <w:p w:rsidR="00F64F76" w:rsidRDefault="00A8415B">
      <w:pPr>
        <w:numPr>
          <w:ilvl w:val="1"/>
          <w:numId w:val="22"/>
        </w:numPr>
        <w:tabs>
          <w:tab w:val="left" w:pos="1001"/>
        </w:tabs>
        <w:spacing w:line="238" w:lineRule="auto"/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мониторинг муниципальной системы образования;</w:t>
      </w:r>
    </w:p>
    <w:p w:rsidR="00F64F76" w:rsidRDefault="00F64F7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22"/>
        </w:numPr>
        <w:tabs>
          <w:tab w:val="left" w:pos="995"/>
        </w:tabs>
        <w:spacing w:line="227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обеспечивают объективность оценки качества образования на муниципальном уровне;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22"/>
        </w:numPr>
        <w:tabs>
          <w:tab w:val="left" w:pos="995"/>
        </w:tabs>
        <w:spacing w:line="232" w:lineRule="auto"/>
        <w:ind w:left="1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создают условия для организации проведения независимой оценки качества учебных достижений обучающихся и условий осуществления образовательной деятельности ОО;</w:t>
      </w:r>
    </w:p>
    <w:p w:rsidR="00F64F76" w:rsidRDefault="00F64F7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22"/>
        </w:numPr>
        <w:tabs>
          <w:tab w:val="left" w:pos="995"/>
        </w:tabs>
        <w:spacing w:line="233" w:lineRule="auto"/>
        <w:ind w:left="1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координируют деятельность структур, осуществляющих оценку качества образования на муниципальном уровне, в том числе муниципальной методической службы по осуществлению информационно-методического обеспечения РСОКО;</w:t>
      </w:r>
    </w:p>
    <w:p w:rsidR="00F64F76" w:rsidRDefault="00F64F7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22"/>
        </w:numPr>
        <w:tabs>
          <w:tab w:val="left" w:pos="995"/>
        </w:tabs>
        <w:spacing w:line="228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принимают на основе оценочных процедур, методических рекомендаций структурных элементов РСОКО управленческие решения;</w:t>
      </w:r>
    </w:p>
    <w:p w:rsidR="00F64F76" w:rsidRDefault="00F64F7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1"/>
          <w:numId w:val="22"/>
        </w:numPr>
        <w:tabs>
          <w:tab w:val="left" w:pos="995"/>
        </w:tabs>
        <w:spacing w:line="227" w:lineRule="auto"/>
        <w:ind w:left="1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информируют общественность о результатах оценки качества образования.</w:t>
      </w:r>
    </w:p>
    <w:p w:rsidR="00F64F76" w:rsidRDefault="00A8415B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</w:t>
      </w:r>
      <w:r w:rsidR="00465603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</w:t>
      </w:r>
      <w:r w:rsidR="00465603">
        <w:rPr>
          <w:rFonts w:eastAsia="Times New Roman"/>
          <w:sz w:val="28"/>
          <w:szCs w:val="28"/>
        </w:rPr>
        <w:t>Образовательные организации</w:t>
      </w:r>
      <w:r>
        <w:rPr>
          <w:rFonts w:eastAsia="Times New Roman"/>
          <w:sz w:val="28"/>
          <w:szCs w:val="28"/>
        </w:rPr>
        <w:t>:</w:t>
      </w:r>
    </w:p>
    <w:p w:rsidR="00F64F76" w:rsidRDefault="00F64F76">
      <w:pPr>
        <w:spacing w:line="34" w:lineRule="exact"/>
        <w:rPr>
          <w:sz w:val="20"/>
          <w:szCs w:val="20"/>
        </w:rPr>
      </w:pPr>
    </w:p>
    <w:p w:rsidR="00F64F76" w:rsidRDefault="00A8415B">
      <w:pPr>
        <w:numPr>
          <w:ilvl w:val="0"/>
          <w:numId w:val="23"/>
        </w:numPr>
        <w:tabs>
          <w:tab w:val="left" w:pos="994"/>
        </w:tabs>
        <w:spacing w:line="228" w:lineRule="auto"/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функционирование внутренней системы оценки качества образования в образовательной организации;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3"/>
        </w:numPr>
        <w:tabs>
          <w:tab w:val="left" w:pos="994"/>
        </w:tabs>
        <w:spacing w:line="228" w:lineRule="auto"/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сбор и своевременное внесение сведений в базы данных в соответствии с регламентом их ведения;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3"/>
        </w:numPr>
        <w:tabs>
          <w:tab w:val="left" w:pos="994"/>
        </w:tabs>
        <w:spacing w:line="227" w:lineRule="auto"/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проведение оценочных процедур и обеспечение достоверности представляемой информации о них;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3"/>
        </w:numPr>
        <w:tabs>
          <w:tab w:val="left" w:pos="994"/>
        </w:tabs>
        <w:spacing w:line="235" w:lineRule="auto"/>
        <w:ind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индивидуальный учёт результатов освоения обучающимися образовательных программ, текущий контроль успеваемости и промежуточную аттестацию обучающихся, оценку образовательных достижений обучающихся с определением индивидуального прогресса и, при необходимости, диагностику проблем освоения образовательных программ;</w:t>
      </w:r>
    </w:p>
    <w:p w:rsidR="00F64F76" w:rsidRDefault="00F64F7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3"/>
        </w:numPr>
        <w:tabs>
          <w:tab w:val="left" w:pos="994"/>
        </w:tabs>
        <w:spacing w:line="227" w:lineRule="auto"/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проведение самообследования образовательной организации;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3"/>
        </w:numPr>
        <w:tabs>
          <w:tab w:val="left" w:pos="994"/>
        </w:tabs>
        <w:spacing w:line="231" w:lineRule="auto"/>
        <w:ind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обеспечение информационной открытости и доступности внутренней системы оценки качества в соответствии с действующим законодательством.</w:t>
      </w:r>
    </w:p>
    <w:p w:rsidR="00F64F76" w:rsidRDefault="00F64F76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4.5.5. Общественные организации (объединения):</w:t>
      </w:r>
    </w:p>
    <w:p w:rsidR="00F64F76" w:rsidRDefault="00F64F7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3"/>
        </w:numPr>
        <w:tabs>
          <w:tab w:val="left" w:pos="994"/>
        </w:tabs>
        <w:spacing w:line="233" w:lineRule="auto"/>
        <w:ind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общественный контроль в формах общественного мониторинга, общественной проверки, общественной экспертизы, общественных обсуждений, общественных (публичных) слушаний и других формах взаимодействия;</w:t>
      </w:r>
    </w:p>
    <w:p w:rsidR="00F64F76" w:rsidRDefault="00F64F76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3"/>
        </w:numPr>
        <w:tabs>
          <w:tab w:val="left" w:pos="1000"/>
        </w:tabs>
        <w:spacing w:line="238" w:lineRule="auto"/>
        <w:ind w:left="1000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осуществляют подготовку предложений по вопросам развития </w:t>
      </w:r>
      <w:r w:rsidR="00465603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СОКО;</w:t>
      </w:r>
    </w:p>
    <w:p w:rsidR="00F64F76" w:rsidRDefault="00F64F7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3"/>
        </w:numPr>
        <w:tabs>
          <w:tab w:val="left" w:pos="994"/>
        </w:tabs>
        <w:spacing w:line="231" w:lineRule="auto"/>
        <w:ind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участие в обсуждении системы критериев оценочных процедур на региональном и муниципальном уровнях, а также уровне образовательной организации;</w:t>
      </w:r>
    </w:p>
    <w:p w:rsidR="00F64F76" w:rsidRDefault="00F64F7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3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участие в оценочных процедурах по согласованию.</w:t>
      </w:r>
    </w:p>
    <w:p w:rsidR="00F64F76" w:rsidRDefault="00F64F76">
      <w:pPr>
        <w:spacing w:line="13" w:lineRule="exact"/>
        <w:rPr>
          <w:sz w:val="20"/>
          <w:szCs w:val="20"/>
        </w:rPr>
      </w:pPr>
    </w:p>
    <w:p w:rsidR="00F64F76" w:rsidRDefault="00A8415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4.6. Регулирование отношений, возникающих при осуществлении обмена информацией между организационными структурами </w:t>
      </w:r>
      <w:r w:rsidR="00465603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СОКО, осуществляется посредством соответствующих нормативных правовых, организационных и распорядительных документов.</w:t>
      </w:r>
    </w:p>
    <w:p w:rsidR="00F64F76" w:rsidRDefault="00F64F76">
      <w:pPr>
        <w:spacing w:line="2" w:lineRule="exact"/>
        <w:rPr>
          <w:sz w:val="20"/>
          <w:szCs w:val="20"/>
        </w:rPr>
      </w:pPr>
    </w:p>
    <w:p w:rsidR="00F64F76" w:rsidRDefault="00A8415B" w:rsidP="0046560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4.7. Реализация </w:t>
      </w:r>
      <w:r w:rsidR="00465603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СОКО осуществляется посредством:</w:t>
      </w:r>
    </w:p>
    <w:p w:rsidR="00F64F76" w:rsidRDefault="00F64F76">
      <w:pPr>
        <w:spacing w:line="4" w:lineRule="exact"/>
        <w:rPr>
          <w:sz w:val="20"/>
          <w:szCs w:val="20"/>
        </w:rPr>
      </w:pPr>
    </w:p>
    <w:p w:rsidR="00F64F76" w:rsidRDefault="00A8415B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самообследования и результатов внутренней оценки качества образовательной организации</w:t>
      </w:r>
    </w:p>
    <w:p w:rsidR="00F64F76" w:rsidRDefault="00F64F76">
      <w:pPr>
        <w:spacing w:line="2" w:lineRule="exact"/>
        <w:rPr>
          <w:sz w:val="20"/>
          <w:szCs w:val="20"/>
        </w:rPr>
      </w:pPr>
    </w:p>
    <w:p w:rsidR="00F64F76" w:rsidRDefault="00A8415B">
      <w:pPr>
        <w:numPr>
          <w:ilvl w:val="0"/>
          <w:numId w:val="24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мониторинга образовательных достижений обучающихся;</w:t>
      </w:r>
    </w:p>
    <w:p w:rsidR="00F64F76" w:rsidRDefault="00F64F7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64F76" w:rsidRPr="00A8415B" w:rsidRDefault="00A8415B" w:rsidP="00A8415B">
      <w:pPr>
        <w:tabs>
          <w:tab w:val="left" w:pos="994"/>
        </w:tabs>
        <w:spacing w:line="228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Pr="00A8415B">
        <w:rPr>
          <w:rFonts w:eastAsia="Times New Roman"/>
          <w:sz w:val="28"/>
          <w:szCs w:val="28"/>
        </w:rPr>
        <w:t>мониторинговых, статистических и социологических исследований и др.</w:t>
      </w:r>
    </w:p>
    <w:p w:rsidR="00F64F76" w:rsidRDefault="00A8415B">
      <w:pPr>
        <w:numPr>
          <w:ilvl w:val="0"/>
          <w:numId w:val="25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государственной итоговой аттестации обучающихся;</w:t>
      </w:r>
    </w:p>
    <w:p w:rsidR="00F64F76" w:rsidRDefault="00A8415B">
      <w:pPr>
        <w:numPr>
          <w:ilvl w:val="0"/>
          <w:numId w:val="25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контроля (надзора) в сфере образования;</w:t>
      </w:r>
    </w:p>
    <w:p w:rsidR="00F64F76" w:rsidRDefault="00A8415B">
      <w:pPr>
        <w:numPr>
          <w:ilvl w:val="0"/>
          <w:numId w:val="25"/>
        </w:numPr>
        <w:tabs>
          <w:tab w:val="left" w:pos="1000"/>
        </w:tabs>
        <w:spacing w:line="238" w:lineRule="auto"/>
        <w:ind w:left="1000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аттестации педагогических и руководящих работников.</w:t>
      </w:r>
    </w:p>
    <w:p w:rsidR="00F64F76" w:rsidRDefault="00F64F76">
      <w:pPr>
        <w:spacing w:line="1" w:lineRule="exact"/>
        <w:rPr>
          <w:sz w:val="20"/>
          <w:szCs w:val="20"/>
        </w:rPr>
      </w:pPr>
    </w:p>
    <w:p w:rsidR="00F64F76" w:rsidRDefault="00A8415B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4.8. </w:t>
      </w:r>
      <w:r w:rsidR="00465603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СОКО строится на основе следующих управленческих механизмов:</w:t>
      </w:r>
    </w:p>
    <w:p w:rsidR="00F64F76" w:rsidRDefault="00F64F76">
      <w:pPr>
        <w:spacing w:line="34" w:lineRule="exact"/>
        <w:rPr>
          <w:sz w:val="20"/>
          <w:szCs w:val="20"/>
        </w:rPr>
      </w:pPr>
    </w:p>
    <w:p w:rsidR="00F64F76" w:rsidRDefault="00A8415B">
      <w:pPr>
        <w:numPr>
          <w:ilvl w:val="0"/>
          <w:numId w:val="26"/>
        </w:numPr>
        <w:tabs>
          <w:tab w:val="left" w:pos="994"/>
        </w:tabs>
        <w:spacing w:line="227" w:lineRule="auto"/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учет имеющегося российского опыта в сфере оценки качества образования;</w:t>
      </w:r>
    </w:p>
    <w:p w:rsidR="00F64F76" w:rsidRDefault="00F64F7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6"/>
        </w:numPr>
        <w:tabs>
          <w:tab w:val="left" w:pos="994"/>
        </w:tabs>
        <w:spacing w:line="233" w:lineRule="auto"/>
        <w:ind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учет реальной проблематики региональной системы образования, формирование управленческих инструментов и механизмов, направленных на решение этих проблем, а также формирование инструментов оценки эффективности их решения;</w:t>
      </w:r>
    </w:p>
    <w:p w:rsidR="00F64F76" w:rsidRDefault="00F64F7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6"/>
        </w:numPr>
        <w:tabs>
          <w:tab w:val="left" w:pos="994"/>
        </w:tabs>
        <w:spacing w:line="233" w:lineRule="auto"/>
        <w:ind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 распространение позитивных управленческих практик, касающихся значимых аспектов деятельности системы общего образования, что возможно только в случае регулярного участия всех заинтересованных групп пользователей в анализе, обсуждении и применении результатов оценки;</w:t>
      </w:r>
    </w:p>
    <w:p w:rsidR="00F64F76" w:rsidRDefault="00F64F76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6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мотивации участников образовательных отношений;</w:t>
      </w:r>
    </w:p>
    <w:p w:rsidR="00F64F76" w:rsidRDefault="00F64F7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6"/>
        </w:numPr>
        <w:tabs>
          <w:tab w:val="left" w:pos="994"/>
        </w:tabs>
        <w:spacing w:line="233" w:lineRule="auto"/>
        <w:ind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большей вовлеченности всех участников образовательных отношений и органов исполнительной власти, местного самоуправления в решение актуальных задач, связанных с повышением качества образования;</w:t>
      </w:r>
    </w:p>
    <w:p w:rsidR="00F64F76" w:rsidRDefault="00F64F7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6"/>
        </w:numPr>
        <w:tabs>
          <w:tab w:val="left" w:pos="994"/>
        </w:tabs>
        <w:spacing w:line="228" w:lineRule="auto"/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широкого спектра критериев и показателей оценки качества образования на всех уровнях управления образованием;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6"/>
        </w:numPr>
        <w:tabs>
          <w:tab w:val="left" w:pos="994"/>
        </w:tabs>
        <w:spacing w:line="232" w:lineRule="auto"/>
        <w:ind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возможности использования результатов оценки для управления качеством образования на всех уровнях системы образования.</w:t>
      </w:r>
    </w:p>
    <w:p w:rsidR="00F64F76" w:rsidRDefault="00F64F7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6"/>
        </w:numPr>
        <w:tabs>
          <w:tab w:val="left" w:pos="994"/>
        </w:tabs>
        <w:spacing w:line="227" w:lineRule="auto"/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ежегодное общественно-профессиональное обсуждение результатов функционирования и развития системы образования </w:t>
      </w:r>
      <w:r w:rsidR="00465603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>.</w:t>
      </w:r>
    </w:p>
    <w:p w:rsidR="00F64F76" w:rsidRDefault="00F64F76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spacing w:line="235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4.9. Оценка </w:t>
      </w:r>
      <w:r w:rsidR="00465603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управленческих механизмов осуществляется с учетом реализации полного управленческого цикла, включающего:</w:t>
      </w:r>
    </w:p>
    <w:p w:rsidR="00F64F76" w:rsidRDefault="00F64F7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6"/>
        </w:numPr>
        <w:tabs>
          <w:tab w:val="left" w:pos="994"/>
        </w:tabs>
        <w:spacing w:line="227" w:lineRule="auto"/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выбор обоснованных целей (обоснование может проводиться с использованием имеющихся данных и проведенного ранее анализа);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6"/>
        </w:numPr>
        <w:tabs>
          <w:tab w:val="left" w:pos="994"/>
        </w:tabs>
        <w:spacing w:line="228" w:lineRule="auto"/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выбор показателей для оценки и определение методов сбора информации;</w:t>
      </w:r>
    </w:p>
    <w:p w:rsidR="00F64F76" w:rsidRDefault="00A8415B">
      <w:pPr>
        <w:numPr>
          <w:ilvl w:val="0"/>
          <w:numId w:val="26"/>
        </w:numPr>
        <w:tabs>
          <w:tab w:val="left" w:pos="1000"/>
        </w:tabs>
        <w:spacing w:line="238" w:lineRule="auto"/>
        <w:ind w:left="1000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мероприятий в соответствии с поставленными целями;</w:t>
      </w:r>
    </w:p>
    <w:p w:rsidR="00F64F76" w:rsidRDefault="00F64F7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6"/>
        </w:numPr>
        <w:tabs>
          <w:tab w:val="left" w:pos="994"/>
        </w:tabs>
        <w:spacing w:line="227" w:lineRule="auto"/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процесс сбора информации в соответствии с поставленными целями с применением выбранных методов;</w:t>
      </w:r>
    </w:p>
    <w:p w:rsidR="00F64F76" w:rsidRDefault="00F64F7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26"/>
        </w:numPr>
        <w:tabs>
          <w:tab w:val="left" w:pos="1000"/>
        </w:tabs>
        <w:spacing w:line="238" w:lineRule="auto"/>
        <w:ind w:left="1000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полученных данных;</w:t>
      </w:r>
    </w:p>
    <w:p w:rsidR="00F64F76" w:rsidRDefault="00A8415B">
      <w:pPr>
        <w:numPr>
          <w:ilvl w:val="0"/>
          <w:numId w:val="26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разработку рекомендаций;</w:t>
      </w:r>
    </w:p>
    <w:p w:rsidR="00F64F76" w:rsidRDefault="00A8415B">
      <w:pPr>
        <w:numPr>
          <w:ilvl w:val="0"/>
          <w:numId w:val="26"/>
        </w:numPr>
        <w:tabs>
          <w:tab w:val="left" w:pos="1000"/>
        </w:tabs>
        <w:spacing w:line="238" w:lineRule="auto"/>
        <w:ind w:left="1000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управленческих решений;</w:t>
      </w:r>
    </w:p>
    <w:p w:rsidR="00F64F76" w:rsidRDefault="00A8415B">
      <w:pPr>
        <w:numPr>
          <w:ilvl w:val="0"/>
          <w:numId w:val="26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последующая оценку эффективности управленческих решений.</w:t>
      </w:r>
    </w:p>
    <w:p w:rsidR="00F64F76" w:rsidRDefault="00F64F76">
      <w:pPr>
        <w:spacing w:line="328" w:lineRule="exact"/>
        <w:rPr>
          <w:sz w:val="20"/>
          <w:szCs w:val="20"/>
        </w:rPr>
      </w:pPr>
    </w:p>
    <w:p w:rsidR="00F64F76" w:rsidRDefault="00A8415B">
      <w:pPr>
        <w:numPr>
          <w:ilvl w:val="0"/>
          <w:numId w:val="27"/>
        </w:numPr>
        <w:tabs>
          <w:tab w:val="left" w:pos="1660"/>
        </w:tabs>
        <w:ind w:left="166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Механизмы обеспечения объективности процедур </w:t>
      </w:r>
      <w:r w:rsidR="00465603">
        <w:rPr>
          <w:rFonts w:eastAsia="Times New Roman"/>
          <w:b/>
          <w:bCs/>
          <w:sz w:val="28"/>
          <w:szCs w:val="28"/>
        </w:rPr>
        <w:t>М</w:t>
      </w:r>
      <w:r>
        <w:rPr>
          <w:rFonts w:eastAsia="Times New Roman"/>
          <w:b/>
          <w:bCs/>
          <w:sz w:val="28"/>
          <w:szCs w:val="28"/>
        </w:rPr>
        <w:t>СОКО</w:t>
      </w:r>
    </w:p>
    <w:p w:rsidR="00F64F76" w:rsidRDefault="00F64F76">
      <w:pPr>
        <w:spacing w:line="8" w:lineRule="exact"/>
        <w:rPr>
          <w:sz w:val="20"/>
          <w:szCs w:val="20"/>
        </w:rPr>
      </w:pPr>
    </w:p>
    <w:p w:rsidR="00F64F76" w:rsidRDefault="00A8415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Формирование сети школьных координаторов, ответственных за организацию и проведение мероприятий по оценке качества образования.</w:t>
      </w:r>
    </w:p>
    <w:p w:rsidR="00F64F76" w:rsidRDefault="00A8415B">
      <w:pPr>
        <w:tabs>
          <w:tab w:val="left" w:pos="1621"/>
          <w:tab w:val="left" w:pos="3941"/>
          <w:tab w:val="left" w:pos="4881"/>
          <w:tab w:val="left" w:pos="6801"/>
          <w:tab w:val="left" w:pos="8621"/>
        </w:tabs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Использование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проведении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оценочных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процедур</w:t>
      </w:r>
    </w:p>
    <w:p w:rsidR="00F64F76" w:rsidRDefault="00F64F76">
      <w:pPr>
        <w:spacing w:line="14" w:lineRule="exact"/>
        <w:rPr>
          <w:sz w:val="20"/>
          <w:szCs w:val="20"/>
        </w:rPr>
      </w:pPr>
    </w:p>
    <w:p w:rsidR="00F64F76" w:rsidRDefault="00A8415B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видеонаблюдения, общественного наблюдения из числа представителей общественных структур (СМИ, родительских комитетов ОО, образовательных организаций высшего образования, профессиональных образовательных организаций; общественных объединений и организаций).</w:t>
      </w:r>
    </w:p>
    <w:p w:rsidR="00F64F76" w:rsidRDefault="00F64F76">
      <w:pPr>
        <w:spacing w:line="14" w:lineRule="exact"/>
        <w:rPr>
          <w:sz w:val="20"/>
          <w:szCs w:val="20"/>
        </w:rPr>
      </w:pPr>
    </w:p>
    <w:p w:rsidR="00F64F76" w:rsidRDefault="00A8415B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Выезд в организации, на базе которых</w:t>
      </w:r>
      <w:r w:rsidR="00465603">
        <w:rPr>
          <w:rFonts w:eastAsia="Times New Roman"/>
          <w:sz w:val="28"/>
          <w:szCs w:val="28"/>
        </w:rPr>
        <w:t xml:space="preserve"> проводятся оценочные процедуры</w:t>
      </w:r>
      <w:r>
        <w:rPr>
          <w:rFonts w:eastAsia="Times New Roman"/>
          <w:sz w:val="28"/>
          <w:szCs w:val="28"/>
        </w:rPr>
        <w:t>.</w:t>
      </w:r>
    </w:p>
    <w:p w:rsidR="00F64F76" w:rsidRDefault="00F64F76">
      <w:pPr>
        <w:spacing w:line="17" w:lineRule="exact"/>
        <w:rPr>
          <w:sz w:val="20"/>
          <w:szCs w:val="20"/>
        </w:rPr>
      </w:pPr>
    </w:p>
    <w:p w:rsidR="00F64F76" w:rsidRDefault="00A8415B" w:rsidP="00465603">
      <w:pPr>
        <w:spacing w:line="234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5.4. Определение </w:t>
      </w:r>
      <w:r w:rsidR="00465603">
        <w:rPr>
          <w:rFonts w:eastAsia="Times New Roman"/>
          <w:sz w:val="28"/>
          <w:szCs w:val="28"/>
        </w:rPr>
        <w:t xml:space="preserve">образовательных организаций с </w:t>
      </w:r>
      <w:r>
        <w:rPr>
          <w:rFonts w:eastAsia="Times New Roman"/>
          <w:sz w:val="28"/>
          <w:szCs w:val="28"/>
        </w:rPr>
        <w:t xml:space="preserve">положительной динамикой </w:t>
      </w:r>
      <w:r w:rsidR="004656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распространения опыта их работы.</w:t>
      </w:r>
    </w:p>
    <w:p w:rsidR="00F64F76" w:rsidRDefault="00F64F76">
      <w:pPr>
        <w:spacing w:line="15" w:lineRule="exact"/>
        <w:rPr>
          <w:rFonts w:eastAsia="Times New Roman"/>
          <w:sz w:val="28"/>
          <w:szCs w:val="28"/>
        </w:rPr>
      </w:pPr>
    </w:p>
    <w:p w:rsidR="00F64F76" w:rsidRDefault="00A8415B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5.5. Формирование позитивного отношения образовательных организаций </w:t>
      </w:r>
      <w:r w:rsidR="00465603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к объективной оценке образовательных результатов обучающихся, проводимым федеральным оценочным процедурам через использование их результатов для совершенствования системы оценки качества образования на уровне образовательной организации и повышения объективности оценивания работ.</w:t>
      </w:r>
    </w:p>
    <w:p w:rsidR="00F64F76" w:rsidRDefault="00F64F76">
      <w:pPr>
        <w:spacing w:line="16" w:lineRule="exact"/>
        <w:rPr>
          <w:rFonts w:eastAsia="Times New Roman"/>
          <w:sz w:val="28"/>
          <w:szCs w:val="28"/>
        </w:rPr>
      </w:pPr>
    </w:p>
    <w:p w:rsidR="00F64F76" w:rsidRDefault="00A8415B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5.6. Организация адресной помощи педагогическим и руководящим работникам школ с низкими образовательными результатами.</w:t>
      </w:r>
    </w:p>
    <w:p w:rsidR="00F64F76" w:rsidRDefault="00F64F76">
      <w:pPr>
        <w:spacing w:line="17" w:lineRule="exact"/>
        <w:rPr>
          <w:rFonts w:eastAsia="Times New Roman"/>
          <w:sz w:val="28"/>
          <w:szCs w:val="28"/>
        </w:rPr>
      </w:pPr>
    </w:p>
    <w:p w:rsidR="00F64F76" w:rsidRDefault="00A8415B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5.7. Проведение информационно-разъяснительной работы с руководителями образовательных организаций по вопросам повышения объективности оценки образовательных достижений обучающихся.</w:t>
      </w:r>
    </w:p>
    <w:p w:rsidR="00F64F76" w:rsidRDefault="00F64F76">
      <w:pPr>
        <w:spacing w:line="15" w:lineRule="exact"/>
        <w:rPr>
          <w:rFonts w:eastAsia="Times New Roman"/>
          <w:sz w:val="28"/>
          <w:szCs w:val="28"/>
        </w:rPr>
      </w:pPr>
    </w:p>
    <w:p w:rsidR="00F64F76" w:rsidRDefault="00A8415B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5.8. Формирование позитивного отношения родительской общественности к оценочным процедурам.</w:t>
      </w:r>
    </w:p>
    <w:p w:rsidR="00F64F76" w:rsidRDefault="00F64F76">
      <w:pPr>
        <w:spacing w:line="330" w:lineRule="exact"/>
        <w:rPr>
          <w:rFonts w:eastAsia="Times New Roman"/>
          <w:sz w:val="28"/>
          <w:szCs w:val="28"/>
        </w:rPr>
      </w:pPr>
    </w:p>
    <w:p w:rsidR="00F64F76" w:rsidRDefault="00A8415B">
      <w:pPr>
        <w:numPr>
          <w:ilvl w:val="1"/>
          <w:numId w:val="28"/>
        </w:numPr>
        <w:tabs>
          <w:tab w:val="left" w:pos="1181"/>
        </w:tabs>
        <w:ind w:left="1181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Информирование заинтересованных сторон о результатах оценки</w:t>
      </w:r>
    </w:p>
    <w:p w:rsidR="00F64F76" w:rsidRDefault="00A8415B">
      <w:pPr>
        <w:ind w:left="348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качества образования</w:t>
      </w:r>
    </w:p>
    <w:p w:rsidR="00F64F76" w:rsidRDefault="00F64F76">
      <w:pPr>
        <w:spacing w:line="8" w:lineRule="exact"/>
        <w:rPr>
          <w:sz w:val="20"/>
          <w:szCs w:val="20"/>
        </w:rPr>
      </w:pPr>
    </w:p>
    <w:p w:rsidR="00F64F76" w:rsidRDefault="00A8415B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В рамках мероприятий по оценке качества образования осуществляется информирование образовательных организаций - участниц мероприятий по оценке качества образования о конкретных промежуточных и итоговых результатах оценки</w:t>
      </w:r>
      <w:r w:rsidR="005A424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F64F76" w:rsidRDefault="00F64F76">
      <w:pPr>
        <w:spacing w:line="21" w:lineRule="exact"/>
        <w:rPr>
          <w:sz w:val="20"/>
          <w:szCs w:val="20"/>
        </w:rPr>
      </w:pPr>
    </w:p>
    <w:p w:rsidR="00F64F76" w:rsidRDefault="00A8415B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6.2. Информирование граждан, в том числе обучающихся и их родителей (законных представителей) осуществляется посредством размещения актуальной информации на </w:t>
      </w:r>
      <w:r w:rsidR="005A4242">
        <w:rPr>
          <w:rFonts w:eastAsia="Times New Roman"/>
          <w:sz w:val="28"/>
          <w:szCs w:val="28"/>
        </w:rPr>
        <w:t xml:space="preserve">официальном сайте Управления образования, </w:t>
      </w:r>
      <w:r>
        <w:rPr>
          <w:rFonts w:eastAsia="Times New Roman"/>
          <w:sz w:val="28"/>
          <w:szCs w:val="28"/>
        </w:rPr>
        <w:t xml:space="preserve">сайтах </w:t>
      </w:r>
      <w:r w:rsidR="005A4242">
        <w:rPr>
          <w:rFonts w:eastAsia="Times New Roman"/>
          <w:sz w:val="28"/>
          <w:szCs w:val="28"/>
        </w:rPr>
        <w:t>образовательных организаций</w:t>
      </w:r>
      <w:r>
        <w:rPr>
          <w:rFonts w:eastAsia="Times New Roman"/>
          <w:sz w:val="28"/>
          <w:szCs w:val="28"/>
        </w:rPr>
        <w:t xml:space="preserve"> а также публикаций в прессе.</w:t>
      </w:r>
    </w:p>
    <w:p w:rsidR="00F64F76" w:rsidRDefault="00F64F76">
      <w:pPr>
        <w:spacing w:line="18" w:lineRule="exact"/>
        <w:rPr>
          <w:sz w:val="20"/>
          <w:szCs w:val="20"/>
        </w:rPr>
      </w:pPr>
    </w:p>
    <w:p w:rsidR="00F64F76" w:rsidRDefault="00A8415B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6.3. Общественно-профессиональное обсуждение результатов функционирования и развития системы образования </w:t>
      </w:r>
      <w:r w:rsidR="005A4242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осуществляется на конференциях, совещаниях, семинарах, круглых столах и т.п.</w:t>
      </w:r>
    </w:p>
    <w:p w:rsidR="00F64F76" w:rsidRDefault="00F64F76">
      <w:pPr>
        <w:spacing w:line="326" w:lineRule="exact"/>
        <w:rPr>
          <w:sz w:val="20"/>
          <w:szCs w:val="20"/>
        </w:rPr>
      </w:pPr>
    </w:p>
    <w:p w:rsidR="00F64F76" w:rsidRDefault="00A8415B" w:rsidP="00A8415B">
      <w:pPr>
        <w:numPr>
          <w:ilvl w:val="0"/>
          <w:numId w:val="29"/>
        </w:numPr>
        <w:tabs>
          <w:tab w:val="left" w:pos="2401"/>
        </w:tabs>
        <w:ind w:left="2401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Планируемые результаты реализации </w:t>
      </w:r>
      <w:r w:rsidR="005A4242">
        <w:rPr>
          <w:rFonts w:eastAsia="Times New Roman"/>
          <w:b/>
          <w:bCs/>
          <w:sz w:val="28"/>
          <w:szCs w:val="28"/>
        </w:rPr>
        <w:t>М</w:t>
      </w:r>
      <w:r>
        <w:rPr>
          <w:rFonts w:eastAsia="Times New Roman"/>
          <w:b/>
          <w:bCs/>
          <w:sz w:val="28"/>
          <w:szCs w:val="28"/>
        </w:rPr>
        <w:t>СОКО</w:t>
      </w:r>
    </w:p>
    <w:p w:rsidR="00A8415B" w:rsidRDefault="00A8415B" w:rsidP="00A8415B">
      <w:pPr>
        <w:tabs>
          <w:tab w:val="left" w:pos="2401"/>
        </w:tabs>
        <w:rPr>
          <w:rFonts w:eastAsia="Times New Roman"/>
          <w:b/>
          <w:bCs/>
          <w:sz w:val="28"/>
          <w:szCs w:val="28"/>
        </w:rPr>
      </w:pPr>
    </w:p>
    <w:p w:rsidR="00F64F76" w:rsidRDefault="00F64F76">
      <w:pPr>
        <w:spacing w:line="283" w:lineRule="exact"/>
        <w:rPr>
          <w:sz w:val="20"/>
          <w:szCs w:val="20"/>
        </w:rPr>
      </w:pPr>
      <w:bookmarkStart w:id="1" w:name="_GoBack"/>
      <w:bookmarkEnd w:id="1"/>
    </w:p>
    <w:p w:rsidR="00F64F76" w:rsidRDefault="00A8415B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7.1. </w:t>
      </w:r>
      <w:r w:rsidR="005A4242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СОКО функционирует как часть </w:t>
      </w:r>
      <w:r w:rsidR="005A4242">
        <w:rPr>
          <w:rFonts w:eastAsia="Times New Roman"/>
          <w:sz w:val="28"/>
          <w:szCs w:val="28"/>
        </w:rPr>
        <w:t>региональной</w:t>
      </w:r>
      <w:r>
        <w:rPr>
          <w:rFonts w:eastAsia="Times New Roman"/>
          <w:sz w:val="28"/>
          <w:szCs w:val="28"/>
        </w:rPr>
        <w:t xml:space="preserve"> системы оценки качества образования, является объективной информационной основой принятия </w:t>
      </w:r>
      <w:r>
        <w:rPr>
          <w:rFonts w:eastAsia="Times New Roman"/>
          <w:sz w:val="28"/>
          <w:szCs w:val="28"/>
        </w:rPr>
        <w:lastRenderedPageBreak/>
        <w:t xml:space="preserve">эффективных управленческих решений в сфере оценки качества образования для всех уровней управления системой образования </w:t>
      </w:r>
      <w:r w:rsidR="005A4242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и выступает действенным механизмом управления качеством образования на </w:t>
      </w:r>
      <w:r w:rsidR="005A4242">
        <w:rPr>
          <w:rFonts w:eastAsia="Times New Roman"/>
          <w:sz w:val="28"/>
          <w:szCs w:val="28"/>
        </w:rPr>
        <w:t xml:space="preserve">муниципальном </w:t>
      </w:r>
      <w:r>
        <w:rPr>
          <w:rFonts w:eastAsia="Times New Roman"/>
          <w:sz w:val="28"/>
          <w:szCs w:val="28"/>
        </w:rPr>
        <w:t>уровне.</w:t>
      </w:r>
    </w:p>
    <w:p w:rsidR="00F64F76" w:rsidRDefault="00F64F76">
      <w:pPr>
        <w:spacing w:line="2" w:lineRule="exact"/>
        <w:rPr>
          <w:sz w:val="20"/>
          <w:szCs w:val="20"/>
        </w:rPr>
      </w:pPr>
    </w:p>
    <w:p w:rsidR="00F64F76" w:rsidRDefault="00A8415B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7.2. Реализация </w:t>
      </w:r>
      <w:r w:rsidR="005A4242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СОКО обеспечит:</w:t>
      </w:r>
    </w:p>
    <w:p w:rsidR="00F64F76" w:rsidRDefault="00A8415B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соответствие требованиям федерального и регионального законодательства в сфере оценки качества образования (в части содержания, механизмов и процедур оценки качества образования);</w:t>
      </w:r>
    </w:p>
    <w:p w:rsidR="00F64F76" w:rsidRDefault="00F64F76">
      <w:pPr>
        <w:spacing w:line="37" w:lineRule="exact"/>
        <w:rPr>
          <w:sz w:val="20"/>
          <w:szCs w:val="20"/>
        </w:rPr>
      </w:pPr>
    </w:p>
    <w:p w:rsidR="00F64F76" w:rsidRDefault="00A8415B">
      <w:pPr>
        <w:numPr>
          <w:ilvl w:val="0"/>
          <w:numId w:val="30"/>
        </w:numPr>
        <w:tabs>
          <w:tab w:val="left" w:pos="994"/>
        </w:tabs>
        <w:spacing w:line="228" w:lineRule="auto"/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готовность применения инновационных процедур оценки качества образования с учетом специфики </w:t>
      </w:r>
      <w:r w:rsidR="005A4242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>;</w:t>
      </w:r>
    </w:p>
    <w:p w:rsidR="00F64F76" w:rsidRDefault="00F64F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30"/>
        </w:numPr>
        <w:tabs>
          <w:tab w:val="left" w:pos="994"/>
        </w:tabs>
        <w:spacing w:line="231" w:lineRule="auto"/>
        <w:ind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экспертного сообщества к участию в различных формах профессиональной, профессионально-общественной и общественной оценки качества образования;</w:t>
      </w:r>
    </w:p>
    <w:p w:rsidR="00F64F76" w:rsidRDefault="00F64F7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30"/>
        </w:numPr>
        <w:tabs>
          <w:tab w:val="left" w:pos="994"/>
        </w:tabs>
        <w:spacing w:line="231" w:lineRule="auto"/>
        <w:ind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эффективных средств информационного, методического и технического сопровождения современных механизмов и процедур оценки качества образования;</w:t>
      </w:r>
    </w:p>
    <w:p w:rsidR="00F64F76" w:rsidRDefault="00F64F7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64F76" w:rsidRDefault="00A8415B">
      <w:pPr>
        <w:numPr>
          <w:ilvl w:val="0"/>
          <w:numId w:val="30"/>
        </w:numPr>
        <w:tabs>
          <w:tab w:val="left" w:pos="994"/>
        </w:tabs>
        <w:spacing w:line="227" w:lineRule="auto"/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информирование потребителей результатов </w:t>
      </w:r>
      <w:r w:rsidR="005A4242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СОКО о состоянии и тенденциях качества образования в образовательной системе </w:t>
      </w:r>
      <w:r w:rsidR="005A4242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>.</w:t>
      </w: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00" w:lineRule="exact"/>
        <w:rPr>
          <w:sz w:val="20"/>
          <w:szCs w:val="20"/>
        </w:rPr>
      </w:pPr>
    </w:p>
    <w:p w:rsidR="00F64F76" w:rsidRDefault="00F64F76">
      <w:pPr>
        <w:spacing w:line="290" w:lineRule="exact"/>
        <w:rPr>
          <w:sz w:val="20"/>
          <w:szCs w:val="20"/>
        </w:rPr>
      </w:pPr>
    </w:p>
    <w:p w:rsidR="00F64F76" w:rsidRDefault="00F64F76">
      <w:pPr>
        <w:ind w:left="3980"/>
        <w:rPr>
          <w:sz w:val="20"/>
          <w:szCs w:val="20"/>
        </w:rPr>
      </w:pPr>
    </w:p>
    <w:sectPr w:rsidR="00F64F76" w:rsidSect="006746AC">
      <w:pgSz w:w="11900" w:h="16838"/>
      <w:pgMar w:top="699" w:right="706" w:bottom="1440" w:left="142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C72C7E74"/>
    <w:lvl w:ilvl="0" w:tplc="96166526">
      <w:start w:val="1"/>
      <w:numFmt w:val="bullet"/>
      <w:lvlText w:val="с"/>
      <w:lvlJc w:val="left"/>
    </w:lvl>
    <w:lvl w:ilvl="1" w:tplc="FCA25EE0">
      <w:start w:val="6"/>
      <w:numFmt w:val="decimal"/>
      <w:lvlText w:val="%2."/>
      <w:lvlJc w:val="left"/>
    </w:lvl>
    <w:lvl w:ilvl="2" w:tplc="11E604A4">
      <w:numFmt w:val="decimal"/>
      <w:lvlText w:val=""/>
      <w:lvlJc w:val="left"/>
    </w:lvl>
    <w:lvl w:ilvl="3" w:tplc="7D360806">
      <w:numFmt w:val="decimal"/>
      <w:lvlText w:val=""/>
      <w:lvlJc w:val="left"/>
    </w:lvl>
    <w:lvl w:ilvl="4" w:tplc="29DE89DC">
      <w:numFmt w:val="decimal"/>
      <w:lvlText w:val=""/>
      <w:lvlJc w:val="left"/>
    </w:lvl>
    <w:lvl w:ilvl="5" w:tplc="2EA28BB8">
      <w:numFmt w:val="decimal"/>
      <w:lvlText w:val=""/>
      <w:lvlJc w:val="left"/>
    </w:lvl>
    <w:lvl w:ilvl="6" w:tplc="8CBC8F74">
      <w:numFmt w:val="decimal"/>
      <w:lvlText w:val=""/>
      <w:lvlJc w:val="left"/>
    </w:lvl>
    <w:lvl w:ilvl="7" w:tplc="C6BE15CA">
      <w:numFmt w:val="decimal"/>
      <w:lvlText w:val=""/>
      <w:lvlJc w:val="left"/>
    </w:lvl>
    <w:lvl w:ilvl="8" w:tplc="5D2A69D2">
      <w:numFmt w:val="decimal"/>
      <w:lvlText w:val=""/>
      <w:lvlJc w:val="left"/>
    </w:lvl>
  </w:abstractNum>
  <w:abstractNum w:abstractNumId="1">
    <w:nsid w:val="0000074D"/>
    <w:multiLevelType w:val="hybridMultilevel"/>
    <w:tmpl w:val="CFF2204A"/>
    <w:lvl w:ilvl="0" w:tplc="08D676D6">
      <w:start w:val="1"/>
      <w:numFmt w:val="decimal"/>
      <w:lvlText w:val="%1."/>
      <w:lvlJc w:val="left"/>
    </w:lvl>
    <w:lvl w:ilvl="1" w:tplc="49B622B6">
      <w:numFmt w:val="decimal"/>
      <w:lvlText w:val=""/>
      <w:lvlJc w:val="left"/>
    </w:lvl>
    <w:lvl w:ilvl="2" w:tplc="E4C8717A">
      <w:numFmt w:val="decimal"/>
      <w:lvlText w:val=""/>
      <w:lvlJc w:val="left"/>
    </w:lvl>
    <w:lvl w:ilvl="3" w:tplc="D7823394">
      <w:numFmt w:val="decimal"/>
      <w:lvlText w:val=""/>
      <w:lvlJc w:val="left"/>
    </w:lvl>
    <w:lvl w:ilvl="4" w:tplc="16BC7356">
      <w:numFmt w:val="decimal"/>
      <w:lvlText w:val=""/>
      <w:lvlJc w:val="left"/>
    </w:lvl>
    <w:lvl w:ilvl="5" w:tplc="3E2C9290">
      <w:numFmt w:val="decimal"/>
      <w:lvlText w:val=""/>
      <w:lvlJc w:val="left"/>
    </w:lvl>
    <w:lvl w:ilvl="6" w:tplc="3496BE00">
      <w:numFmt w:val="decimal"/>
      <w:lvlText w:val=""/>
      <w:lvlJc w:val="left"/>
    </w:lvl>
    <w:lvl w:ilvl="7" w:tplc="BCE671BC">
      <w:numFmt w:val="decimal"/>
      <w:lvlText w:val=""/>
      <w:lvlJc w:val="left"/>
    </w:lvl>
    <w:lvl w:ilvl="8" w:tplc="B4A80AC8">
      <w:numFmt w:val="decimal"/>
      <w:lvlText w:val=""/>
      <w:lvlJc w:val="left"/>
    </w:lvl>
  </w:abstractNum>
  <w:abstractNum w:abstractNumId="2">
    <w:nsid w:val="00000BDB"/>
    <w:multiLevelType w:val="hybridMultilevel"/>
    <w:tmpl w:val="0206D6EE"/>
    <w:lvl w:ilvl="0" w:tplc="FCCCD954">
      <w:start w:val="1"/>
      <w:numFmt w:val="bullet"/>
      <w:lvlText w:val=""/>
      <w:lvlJc w:val="left"/>
    </w:lvl>
    <w:lvl w:ilvl="1" w:tplc="2E3AADBA">
      <w:numFmt w:val="decimal"/>
      <w:lvlText w:val=""/>
      <w:lvlJc w:val="left"/>
    </w:lvl>
    <w:lvl w:ilvl="2" w:tplc="50A2DB96">
      <w:numFmt w:val="decimal"/>
      <w:lvlText w:val=""/>
      <w:lvlJc w:val="left"/>
    </w:lvl>
    <w:lvl w:ilvl="3" w:tplc="9CB2E51C">
      <w:numFmt w:val="decimal"/>
      <w:lvlText w:val=""/>
      <w:lvlJc w:val="left"/>
    </w:lvl>
    <w:lvl w:ilvl="4" w:tplc="018EDFCE">
      <w:numFmt w:val="decimal"/>
      <w:lvlText w:val=""/>
      <w:lvlJc w:val="left"/>
    </w:lvl>
    <w:lvl w:ilvl="5" w:tplc="678CFF4E">
      <w:numFmt w:val="decimal"/>
      <w:lvlText w:val=""/>
      <w:lvlJc w:val="left"/>
    </w:lvl>
    <w:lvl w:ilvl="6" w:tplc="E21A9E04">
      <w:numFmt w:val="decimal"/>
      <w:lvlText w:val=""/>
      <w:lvlJc w:val="left"/>
    </w:lvl>
    <w:lvl w:ilvl="7" w:tplc="877290F0">
      <w:numFmt w:val="decimal"/>
      <w:lvlText w:val=""/>
      <w:lvlJc w:val="left"/>
    </w:lvl>
    <w:lvl w:ilvl="8" w:tplc="C388C7DA">
      <w:numFmt w:val="decimal"/>
      <w:lvlText w:val=""/>
      <w:lvlJc w:val="left"/>
    </w:lvl>
  </w:abstractNum>
  <w:abstractNum w:abstractNumId="3">
    <w:nsid w:val="00001238"/>
    <w:multiLevelType w:val="hybridMultilevel"/>
    <w:tmpl w:val="A856854C"/>
    <w:lvl w:ilvl="0" w:tplc="58B214A8">
      <w:start w:val="2"/>
      <w:numFmt w:val="decimal"/>
      <w:lvlText w:val="%1"/>
      <w:lvlJc w:val="left"/>
    </w:lvl>
    <w:lvl w:ilvl="1" w:tplc="C3C8599C">
      <w:numFmt w:val="decimal"/>
      <w:lvlText w:val=""/>
      <w:lvlJc w:val="left"/>
    </w:lvl>
    <w:lvl w:ilvl="2" w:tplc="2F08A1C2">
      <w:numFmt w:val="decimal"/>
      <w:lvlText w:val=""/>
      <w:lvlJc w:val="left"/>
    </w:lvl>
    <w:lvl w:ilvl="3" w:tplc="0290A95A">
      <w:numFmt w:val="decimal"/>
      <w:lvlText w:val=""/>
      <w:lvlJc w:val="left"/>
    </w:lvl>
    <w:lvl w:ilvl="4" w:tplc="8DBC0AF0">
      <w:numFmt w:val="decimal"/>
      <w:lvlText w:val=""/>
      <w:lvlJc w:val="left"/>
    </w:lvl>
    <w:lvl w:ilvl="5" w:tplc="DAA8DDC6">
      <w:numFmt w:val="decimal"/>
      <w:lvlText w:val=""/>
      <w:lvlJc w:val="left"/>
    </w:lvl>
    <w:lvl w:ilvl="6" w:tplc="96DABFCA">
      <w:numFmt w:val="decimal"/>
      <w:lvlText w:val=""/>
      <w:lvlJc w:val="left"/>
    </w:lvl>
    <w:lvl w:ilvl="7" w:tplc="501A8E6A">
      <w:numFmt w:val="decimal"/>
      <w:lvlText w:val=""/>
      <w:lvlJc w:val="left"/>
    </w:lvl>
    <w:lvl w:ilvl="8" w:tplc="F0E062FC">
      <w:numFmt w:val="decimal"/>
      <w:lvlText w:val=""/>
      <w:lvlJc w:val="left"/>
    </w:lvl>
  </w:abstractNum>
  <w:abstractNum w:abstractNumId="4">
    <w:nsid w:val="00001AD4"/>
    <w:multiLevelType w:val="hybridMultilevel"/>
    <w:tmpl w:val="18F4AA4C"/>
    <w:lvl w:ilvl="0" w:tplc="A8BA53DE">
      <w:start w:val="1"/>
      <w:numFmt w:val="bullet"/>
      <w:lvlText w:val=""/>
      <w:lvlJc w:val="left"/>
    </w:lvl>
    <w:lvl w:ilvl="1" w:tplc="C0F407BA">
      <w:numFmt w:val="decimal"/>
      <w:lvlText w:val=""/>
      <w:lvlJc w:val="left"/>
    </w:lvl>
    <w:lvl w:ilvl="2" w:tplc="D736B1D8">
      <w:numFmt w:val="decimal"/>
      <w:lvlText w:val=""/>
      <w:lvlJc w:val="left"/>
    </w:lvl>
    <w:lvl w:ilvl="3" w:tplc="3B4AF7B6">
      <w:numFmt w:val="decimal"/>
      <w:lvlText w:val=""/>
      <w:lvlJc w:val="left"/>
    </w:lvl>
    <w:lvl w:ilvl="4" w:tplc="CBF651A0">
      <w:numFmt w:val="decimal"/>
      <w:lvlText w:val=""/>
      <w:lvlJc w:val="left"/>
    </w:lvl>
    <w:lvl w:ilvl="5" w:tplc="FF40D886">
      <w:numFmt w:val="decimal"/>
      <w:lvlText w:val=""/>
      <w:lvlJc w:val="left"/>
    </w:lvl>
    <w:lvl w:ilvl="6" w:tplc="15BACFA6">
      <w:numFmt w:val="decimal"/>
      <w:lvlText w:val=""/>
      <w:lvlJc w:val="left"/>
    </w:lvl>
    <w:lvl w:ilvl="7" w:tplc="C8AADD92">
      <w:numFmt w:val="decimal"/>
      <w:lvlText w:val=""/>
      <w:lvlJc w:val="left"/>
    </w:lvl>
    <w:lvl w:ilvl="8" w:tplc="D29C4A7C">
      <w:numFmt w:val="decimal"/>
      <w:lvlText w:val=""/>
      <w:lvlJc w:val="left"/>
    </w:lvl>
  </w:abstractNum>
  <w:abstractNum w:abstractNumId="5">
    <w:nsid w:val="00001E1F"/>
    <w:multiLevelType w:val="hybridMultilevel"/>
    <w:tmpl w:val="BDF8569A"/>
    <w:lvl w:ilvl="0" w:tplc="AE00C04A">
      <w:start w:val="1"/>
      <w:numFmt w:val="bullet"/>
      <w:lvlText w:val="в"/>
      <w:lvlJc w:val="left"/>
    </w:lvl>
    <w:lvl w:ilvl="1" w:tplc="5688193C">
      <w:start w:val="1"/>
      <w:numFmt w:val="bullet"/>
      <w:lvlText w:val=""/>
      <w:lvlJc w:val="left"/>
    </w:lvl>
    <w:lvl w:ilvl="2" w:tplc="6AFCD722">
      <w:numFmt w:val="decimal"/>
      <w:lvlText w:val=""/>
      <w:lvlJc w:val="left"/>
    </w:lvl>
    <w:lvl w:ilvl="3" w:tplc="E8F8FBBE">
      <w:numFmt w:val="decimal"/>
      <w:lvlText w:val=""/>
      <w:lvlJc w:val="left"/>
    </w:lvl>
    <w:lvl w:ilvl="4" w:tplc="4A82D6EA">
      <w:numFmt w:val="decimal"/>
      <w:lvlText w:val=""/>
      <w:lvlJc w:val="left"/>
    </w:lvl>
    <w:lvl w:ilvl="5" w:tplc="6D6A0C34">
      <w:numFmt w:val="decimal"/>
      <w:lvlText w:val=""/>
      <w:lvlJc w:val="left"/>
    </w:lvl>
    <w:lvl w:ilvl="6" w:tplc="A4DE76A4">
      <w:numFmt w:val="decimal"/>
      <w:lvlText w:val=""/>
      <w:lvlJc w:val="left"/>
    </w:lvl>
    <w:lvl w:ilvl="7" w:tplc="E0BC4BFE">
      <w:numFmt w:val="decimal"/>
      <w:lvlText w:val=""/>
      <w:lvlJc w:val="left"/>
    </w:lvl>
    <w:lvl w:ilvl="8" w:tplc="CE286A3E">
      <w:numFmt w:val="decimal"/>
      <w:lvlText w:val=""/>
      <w:lvlJc w:val="left"/>
    </w:lvl>
  </w:abstractNum>
  <w:abstractNum w:abstractNumId="6">
    <w:nsid w:val="00002213"/>
    <w:multiLevelType w:val="hybridMultilevel"/>
    <w:tmpl w:val="FCF8630C"/>
    <w:lvl w:ilvl="0" w:tplc="4B486238">
      <w:start w:val="1"/>
      <w:numFmt w:val="bullet"/>
      <w:lvlText w:val=""/>
      <w:lvlJc w:val="left"/>
    </w:lvl>
    <w:lvl w:ilvl="1" w:tplc="929AA3E0">
      <w:numFmt w:val="decimal"/>
      <w:lvlText w:val=""/>
      <w:lvlJc w:val="left"/>
    </w:lvl>
    <w:lvl w:ilvl="2" w:tplc="7ADE03F2">
      <w:numFmt w:val="decimal"/>
      <w:lvlText w:val=""/>
      <w:lvlJc w:val="left"/>
    </w:lvl>
    <w:lvl w:ilvl="3" w:tplc="A9DA8188">
      <w:numFmt w:val="decimal"/>
      <w:lvlText w:val=""/>
      <w:lvlJc w:val="left"/>
    </w:lvl>
    <w:lvl w:ilvl="4" w:tplc="DB6435CA">
      <w:numFmt w:val="decimal"/>
      <w:lvlText w:val=""/>
      <w:lvlJc w:val="left"/>
    </w:lvl>
    <w:lvl w:ilvl="5" w:tplc="F5161236">
      <w:numFmt w:val="decimal"/>
      <w:lvlText w:val=""/>
      <w:lvlJc w:val="left"/>
    </w:lvl>
    <w:lvl w:ilvl="6" w:tplc="027826A6">
      <w:numFmt w:val="decimal"/>
      <w:lvlText w:val=""/>
      <w:lvlJc w:val="left"/>
    </w:lvl>
    <w:lvl w:ilvl="7" w:tplc="3BE2A29A">
      <w:numFmt w:val="decimal"/>
      <w:lvlText w:val=""/>
      <w:lvlJc w:val="left"/>
    </w:lvl>
    <w:lvl w:ilvl="8" w:tplc="828CAFF2">
      <w:numFmt w:val="decimal"/>
      <w:lvlText w:val=""/>
      <w:lvlJc w:val="left"/>
    </w:lvl>
  </w:abstractNum>
  <w:abstractNum w:abstractNumId="7">
    <w:nsid w:val="0000260D"/>
    <w:multiLevelType w:val="hybridMultilevel"/>
    <w:tmpl w:val="7EE0F7F0"/>
    <w:lvl w:ilvl="0" w:tplc="60224D6C">
      <w:start w:val="1"/>
      <w:numFmt w:val="bullet"/>
      <w:lvlText w:val=""/>
      <w:lvlJc w:val="left"/>
    </w:lvl>
    <w:lvl w:ilvl="1" w:tplc="A33E2830">
      <w:numFmt w:val="decimal"/>
      <w:lvlText w:val=""/>
      <w:lvlJc w:val="left"/>
    </w:lvl>
    <w:lvl w:ilvl="2" w:tplc="237A4CBC">
      <w:numFmt w:val="decimal"/>
      <w:lvlText w:val=""/>
      <w:lvlJc w:val="left"/>
    </w:lvl>
    <w:lvl w:ilvl="3" w:tplc="61DCA4F8">
      <w:numFmt w:val="decimal"/>
      <w:lvlText w:val=""/>
      <w:lvlJc w:val="left"/>
    </w:lvl>
    <w:lvl w:ilvl="4" w:tplc="43D23486">
      <w:numFmt w:val="decimal"/>
      <w:lvlText w:val=""/>
      <w:lvlJc w:val="left"/>
    </w:lvl>
    <w:lvl w:ilvl="5" w:tplc="485AF63E">
      <w:numFmt w:val="decimal"/>
      <w:lvlText w:val=""/>
      <w:lvlJc w:val="left"/>
    </w:lvl>
    <w:lvl w:ilvl="6" w:tplc="601810EC">
      <w:numFmt w:val="decimal"/>
      <w:lvlText w:val=""/>
      <w:lvlJc w:val="left"/>
    </w:lvl>
    <w:lvl w:ilvl="7" w:tplc="A40E4A5E">
      <w:numFmt w:val="decimal"/>
      <w:lvlText w:val=""/>
      <w:lvlJc w:val="left"/>
    </w:lvl>
    <w:lvl w:ilvl="8" w:tplc="66A68DCE">
      <w:numFmt w:val="decimal"/>
      <w:lvlText w:val=""/>
      <w:lvlJc w:val="left"/>
    </w:lvl>
  </w:abstractNum>
  <w:abstractNum w:abstractNumId="8">
    <w:nsid w:val="000026A6"/>
    <w:multiLevelType w:val="hybridMultilevel"/>
    <w:tmpl w:val="D6DA1E58"/>
    <w:lvl w:ilvl="0" w:tplc="794A7874">
      <w:start w:val="2"/>
      <w:numFmt w:val="decimal"/>
      <w:lvlText w:val="%1."/>
      <w:lvlJc w:val="left"/>
    </w:lvl>
    <w:lvl w:ilvl="1" w:tplc="82D4A778">
      <w:numFmt w:val="decimal"/>
      <w:lvlText w:val=""/>
      <w:lvlJc w:val="left"/>
    </w:lvl>
    <w:lvl w:ilvl="2" w:tplc="2CC85466">
      <w:numFmt w:val="decimal"/>
      <w:lvlText w:val=""/>
      <w:lvlJc w:val="left"/>
    </w:lvl>
    <w:lvl w:ilvl="3" w:tplc="3C8C2E32">
      <w:numFmt w:val="decimal"/>
      <w:lvlText w:val=""/>
      <w:lvlJc w:val="left"/>
    </w:lvl>
    <w:lvl w:ilvl="4" w:tplc="84A09156">
      <w:numFmt w:val="decimal"/>
      <w:lvlText w:val=""/>
      <w:lvlJc w:val="left"/>
    </w:lvl>
    <w:lvl w:ilvl="5" w:tplc="31C22E32">
      <w:numFmt w:val="decimal"/>
      <w:lvlText w:val=""/>
      <w:lvlJc w:val="left"/>
    </w:lvl>
    <w:lvl w:ilvl="6" w:tplc="AB6C03C0">
      <w:numFmt w:val="decimal"/>
      <w:lvlText w:val=""/>
      <w:lvlJc w:val="left"/>
    </w:lvl>
    <w:lvl w:ilvl="7" w:tplc="21DC6F7E">
      <w:numFmt w:val="decimal"/>
      <w:lvlText w:val=""/>
      <w:lvlJc w:val="left"/>
    </w:lvl>
    <w:lvl w:ilvl="8" w:tplc="D9006942">
      <w:numFmt w:val="decimal"/>
      <w:lvlText w:val=""/>
      <w:lvlJc w:val="left"/>
    </w:lvl>
  </w:abstractNum>
  <w:abstractNum w:abstractNumId="9">
    <w:nsid w:val="00002D12"/>
    <w:multiLevelType w:val="hybridMultilevel"/>
    <w:tmpl w:val="BAE09FE4"/>
    <w:lvl w:ilvl="0" w:tplc="9D903B6E">
      <w:start w:val="1"/>
      <w:numFmt w:val="bullet"/>
      <w:lvlText w:val="о"/>
      <w:lvlJc w:val="left"/>
    </w:lvl>
    <w:lvl w:ilvl="1" w:tplc="34620EDE">
      <w:numFmt w:val="decimal"/>
      <w:lvlText w:val=""/>
      <w:lvlJc w:val="left"/>
    </w:lvl>
    <w:lvl w:ilvl="2" w:tplc="B1021E82">
      <w:numFmt w:val="decimal"/>
      <w:lvlText w:val=""/>
      <w:lvlJc w:val="left"/>
    </w:lvl>
    <w:lvl w:ilvl="3" w:tplc="CDA82A24">
      <w:numFmt w:val="decimal"/>
      <w:lvlText w:val=""/>
      <w:lvlJc w:val="left"/>
    </w:lvl>
    <w:lvl w:ilvl="4" w:tplc="0658BA50">
      <w:numFmt w:val="decimal"/>
      <w:lvlText w:val=""/>
      <w:lvlJc w:val="left"/>
    </w:lvl>
    <w:lvl w:ilvl="5" w:tplc="36F25F74">
      <w:numFmt w:val="decimal"/>
      <w:lvlText w:val=""/>
      <w:lvlJc w:val="left"/>
    </w:lvl>
    <w:lvl w:ilvl="6" w:tplc="3DC28B4A">
      <w:numFmt w:val="decimal"/>
      <w:lvlText w:val=""/>
      <w:lvlJc w:val="left"/>
    </w:lvl>
    <w:lvl w:ilvl="7" w:tplc="28F8367C">
      <w:numFmt w:val="decimal"/>
      <w:lvlText w:val=""/>
      <w:lvlJc w:val="left"/>
    </w:lvl>
    <w:lvl w:ilvl="8" w:tplc="8A2AFD30">
      <w:numFmt w:val="decimal"/>
      <w:lvlText w:val=""/>
      <w:lvlJc w:val="left"/>
    </w:lvl>
  </w:abstractNum>
  <w:abstractNum w:abstractNumId="10">
    <w:nsid w:val="0000301C"/>
    <w:multiLevelType w:val="hybridMultilevel"/>
    <w:tmpl w:val="346C8A4E"/>
    <w:lvl w:ilvl="0" w:tplc="4E987296">
      <w:start w:val="7"/>
      <w:numFmt w:val="decimal"/>
      <w:lvlText w:val="%1."/>
      <w:lvlJc w:val="left"/>
    </w:lvl>
    <w:lvl w:ilvl="1" w:tplc="5B880402">
      <w:numFmt w:val="decimal"/>
      <w:lvlText w:val=""/>
      <w:lvlJc w:val="left"/>
    </w:lvl>
    <w:lvl w:ilvl="2" w:tplc="0336A7A2">
      <w:numFmt w:val="decimal"/>
      <w:lvlText w:val=""/>
      <w:lvlJc w:val="left"/>
    </w:lvl>
    <w:lvl w:ilvl="3" w:tplc="8A242448">
      <w:numFmt w:val="decimal"/>
      <w:lvlText w:val=""/>
      <w:lvlJc w:val="left"/>
    </w:lvl>
    <w:lvl w:ilvl="4" w:tplc="61BA854C">
      <w:numFmt w:val="decimal"/>
      <w:lvlText w:val=""/>
      <w:lvlJc w:val="left"/>
    </w:lvl>
    <w:lvl w:ilvl="5" w:tplc="2E2CDBF6">
      <w:numFmt w:val="decimal"/>
      <w:lvlText w:val=""/>
      <w:lvlJc w:val="left"/>
    </w:lvl>
    <w:lvl w:ilvl="6" w:tplc="2BE6882E">
      <w:numFmt w:val="decimal"/>
      <w:lvlText w:val=""/>
      <w:lvlJc w:val="left"/>
    </w:lvl>
    <w:lvl w:ilvl="7" w:tplc="DC32FFAC">
      <w:numFmt w:val="decimal"/>
      <w:lvlText w:val=""/>
      <w:lvlJc w:val="left"/>
    </w:lvl>
    <w:lvl w:ilvl="8" w:tplc="376A6772">
      <w:numFmt w:val="decimal"/>
      <w:lvlText w:val=""/>
      <w:lvlJc w:val="left"/>
    </w:lvl>
  </w:abstractNum>
  <w:abstractNum w:abstractNumId="11">
    <w:nsid w:val="0000323B"/>
    <w:multiLevelType w:val="hybridMultilevel"/>
    <w:tmpl w:val="165AE1D6"/>
    <w:lvl w:ilvl="0" w:tplc="67CA24F6">
      <w:start w:val="1"/>
      <w:numFmt w:val="bullet"/>
      <w:lvlText w:val=""/>
      <w:lvlJc w:val="left"/>
    </w:lvl>
    <w:lvl w:ilvl="1" w:tplc="55AC1A1C">
      <w:numFmt w:val="decimal"/>
      <w:lvlText w:val=""/>
      <w:lvlJc w:val="left"/>
    </w:lvl>
    <w:lvl w:ilvl="2" w:tplc="F45AC922">
      <w:numFmt w:val="decimal"/>
      <w:lvlText w:val=""/>
      <w:lvlJc w:val="left"/>
    </w:lvl>
    <w:lvl w:ilvl="3" w:tplc="A37EB80E">
      <w:numFmt w:val="decimal"/>
      <w:lvlText w:val=""/>
      <w:lvlJc w:val="left"/>
    </w:lvl>
    <w:lvl w:ilvl="4" w:tplc="947CC52A">
      <w:numFmt w:val="decimal"/>
      <w:lvlText w:val=""/>
      <w:lvlJc w:val="left"/>
    </w:lvl>
    <w:lvl w:ilvl="5" w:tplc="83607614">
      <w:numFmt w:val="decimal"/>
      <w:lvlText w:val=""/>
      <w:lvlJc w:val="left"/>
    </w:lvl>
    <w:lvl w:ilvl="6" w:tplc="7624D228">
      <w:numFmt w:val="decimal"/>
      <w:lvlText w:val=""/>
      <w:lvlJc w:val="left"/>
    </w:lvl>
    <w:lvl w:ilvl="7" w:tplc="D33405F2">
      <w:numFmt w:val="decimal"/>
      <w:lvlText w:val=""/>
      <w:lvlJc w:val="left"/>
    </w:lvl>
    <w:lvl w:ilvl="8" w:tplc="790A14D2">
      <w:numFmt w:val="decimal"/>
      <w:lvlText w:val=""/>
      <w:lvlJc w:val="left"/>
    </w:lvl>
  </w:abstractNum>
  <w:abstractNum w:abstractNumId="12">
    <w:nsid w:val="000039B3"/>
    <w:multiLevelType w:val="hybridMultilevel"/>
    <w:tmpl w:val="C192A0BE"/>
    <w:lvl w:ilvl="0" w:tplc="40AA45FE">
      <w:start w:val="1"/>
      <w:numFmt w:val="bullet"/>
      <w:lvlText w:val="№"/>
      <w:lvlJc w:val="left"/>
    </w:lvl>
    <w:lvl w:ilvl="1" w:tplc="A6CA4474">
      <w:start w:val="1"/>
      <w:numFmt w:val="decimal"/>
      <w:lvlText w:val="%2."/>
      <w:lvlJc w:val="left"/>
    </w:lvl>
    <w:lvl w:ilvl="2" w:tplc="A0F2F378">
      <w:start w:val="1"/>
      <w:numFmt w:val="bullet"/>
      <w:lvlText w:val="В"/>
      <w:lvlJc w:val="left"/>
    </w:lvl>
    <w:lvl w:ilvl="3" w:tplc="CDCA61F8">
      <w:start w:val="1"/>
      <w:numFmt w:val="bullet"/>
      <w:lvlText w:val="о"/>
      <w:lvlJc w:val="left"/>
    </w:lvl>
    <w:lvl w:ilvl="4" w:tplc="F2486508">
      <w:numFmt w:val="decimal"/>
      <w:lvlText w:val=""/>
      <w:lvlJc w:val="left"/>
    </w:lvl>
    <w:lvl w:ilvl="5" w:tplc="4CB674BE">
      <w:numFmt w:val="decimal"/>
      <w:lvlText w:val=""/>
      <w:lvlJc w:val="left"/>
    </w:lvl>
    <w:lvl w:ilvl="6" w:tplc="255A57A0">
      <w:numFmt w:val="decimal"/>
      <w:lvlText w:val=""/>
      <w:lvlJc w:val="left"/>
    </w:lvl>
    <w:lvl w:ilvl="7" w:tplc="E5C8CA32">
      <w:numFmt w:val="decimal"/>
      <w:lvlText w:val=""/>
      <w:lvlJc w:val="left"/>
    </w:lvl>
    <w:lvl w:ilvl="8" w:tplc="7ACA0846">
      <w:numFmt w:val="decimal"/>
      <w:lvlText w:val=""/>
      <w:lvlJc w:val="left"/>
    </w:lvl>
  </w:abstractNum>
  <w:abstractNum w:abstractNumId="13">
    <w:nsid w:val="00003B25"/>
    <w:multiLevelType w:val="hybridMultilevel"/>
    <w:tmpl w:val="C7967072"/>
    <w:lvl w:ilvl="0" w:tplc="270A0AAE">
      <w:start w:val="1"/>
      <w:numFmt w:val="bullet"/>
      <w:lvlText w:val="№"/>
      <w:lvlJc w:val="left"/>
    </w:lvl>
    <w:lvl w:ilvl="1" w:tplc="304E81EE">
      <w:start w:val="1"/>
      <w:numFmt w:val="bullet"/>
      <w:lvlText w:val=""/>
      <w:lvlJc w:val="left"/>
    </w:lvl>
    <w:lvl w:ilvl="2" w:tplc="004A7C9C">
      <w:numFmt w:val="decimal"/>
      <w:lvlText w:val=""/>
      <w:lvlJc w:val="left"/>
    </w:lvl>
    <w:lvl w:ilvl="3" w:tplc="F482A0A2">
      <w:numFmt w:val="decimal"/>
      <w:lvlText w:val=""/>
      <w:lvlJc w:val="left"/>
    </w:lvl>
    <w:lvl w:ilvl="4" w:tplc="189EC894">
      <w:numFmt w:val="decimal"/>
      <w:lvlText w:val=""/>
      <w:lvlJc w:val="left"/>
    </w:lvl>
    <w:lvl w:ilvl="5" w:tplc="710C336C">
      <w:numFmt w:val="decimal"/>
      <w:lvlText w:val=""/>
      <w:lvlJc w:val="left"/>
    </w:lvl>
    <w:lvl w:ilvl="6" w:tplc="21285B4C">
      <w:numFmt w:val="decimal"/>
      <w:lvlText w:val=""/>
      <w:lvlJc w:val="left"/>
    </w:lvl>
    <w:lvl w:ilvl="7" w:tplc="0666CBA0">
      <w:numFmt w:val="decimal"/>
      <w:lvlText w:val=""/>
      <w:lvlJc w:val="left"/>
    </w:lvl>
    <w:lvl w:ilvl="8" w:tplc="657CC4B4">
      <w:numFmt w:val="decimal"/>
      <w:lvlText w:val=""/>
      <w:lvlJc w:val="left"/>
    </w:lvl>
  </w:abstractNum>
  <w:abstractNum w:abstractNumId="14">
    <w:nsid w:val="0000428B"/>
    <w:multiLevelType w:val="hybridMultilevel"/>
    <w:tmpl w:val="F93AD6F4"/>
    <w:lvl w:ilvl="0" w:tplc="DA3EFB4C">
      <w:start w:val="1"/>
      <w:numFmt w:val="decimal"/>
      <w:lvlText w:val="%1"/>
      <w:lvlJc w:val="left"/>
    </w:lvl>
    <w:lvl w:ilvl="1" w:tplc="23AA825E">
      <w:numFmt w:val="decimal"/>
      <w:lvlText w:val=""/>
      <w:lvlJc w:val="left"/>
    </w:lvl>
    <w:lvl w:ilvl="2" w:tplc="F6002384">
      <w:numFmt w:val="decimal"/>
      <w:lvlText w:val=""/>
      <w:lvlJc w:val="left"/>
    </w:lvl>
    <w:lvl w:ilvl="3" w:tplc="D1CAE4CE">
      <w:numFmt w:val="decimal"/>
      <w:lvlText w:val=""/>
      <w:lvlJc w:val="left"/>
    </w:lvl>
    <w:lvl w:ilvl="4" w:tplc="7746169C">
      <w:numFmt w:val="decimal"/>
      <w:lvlText w:val=""/>
      <w:lvlJc w:val="left"/>
    </w:lvl>
    <w:lvl w:ilvl="5" w:tplc="D25CB2BA">
      <w:numFmt w:val="decimal"/>
      <w:lvlText w:val=""/>
      <w:lvlJc w:val="left"/>
    </w:lvl>
    <w:lvl w:ilvl="6" w:tplc="27400DD2">
      <w:numFmt w:val="decimal"/>
      <w:lvlText w:val=""/>
      <w:lvlJc w:val="left"/>
    </w:lvl>
    <w:lvl w:ilvl="7" w:tplc="A19C750C">
      <w:numFmt w:val="decimal"/>
      <w:lvlText w:val=""/>
      <w:lvlJc w:val="left"/>
    </w:lvl>
    <w:lvl w:ilvl="8" w:tplc="CAFE12B4">
      <w:numFmt w:val="decimal"/>
      <w:lvlText w:val=""/>
      <w:lvlJc w:val="left"/>
    </w:lvl>
  </w:abstractNum>
  <w:abstractNum w:abstractNumId="15">
    <w:nsid w:val="00004509"/>
    <w:multiLevelType w:val="hybridMultilevel"/>
    <w:tmpl w:val="B8AC259E"/>
    <w:lvl w:ilvl="0" w:tplc="9120E662">
      <w:start w:val="1"/>
      <w:numFmt w:val="bullet"/>
      <w:lvlText w:val=""/>
      <w:lvlJc w:val="left"/>
    </w:lvl>
    <w:lvl w:ilvl="1" w:tplc="FAE025FA">
      <w:numFmt w:val="decimal"/>
      <w:lvlText w:val=""/>
      <w:lvlJc w:val="left"/>
    </w:lvl>
    <w:lvl w:ilvl="2" w:tplc="29E82F74">
      <w:numFmt w:val="decimal"/>
      <w:lvlText w:val=""/>
      <w:lvlJc w:val="left"/>
    </w:lvl>
    <w:lvl w:ilvl="3" w:tplc="DBF00298">
      <w:numFmt w:val="decimal"/>
      <w:lvlText w:val=""/>
      <w:lvlJc w:val="left"/>
    </w:lvl>
    <w:lvl w:ilvl="4" w:tplc="C304F2B8">
      <w:numFmt w:val="decimal"/>
      <w:lvlText w:val=""/>
      <w:lvlJc w:val="left"/>
    </w:lvl>
    <w:lvl w:ilvl="5" w:tplc="0624FD8C">
      <w:numFmt w:val="decimal"/>
      <w:lvlText w:val=""/>
      <w:lvlJc w:val="left"/>
    </w:lvl>
    <w:lvl w:ilvl="6" w:tplc="AE7EBB30">
      <w:numFmt w:val="decimal"/>
      <w:lvlText w:val=""/>
      <w:lvlJc w:val="left"/>
    </w:lvl>
    <w:lvl w:ilvl="7" w:tplc="8FC4D11A">
      <w:numFmt w:val="decimal"/>
      <w:lvlText w:val=""/>
      <w:lvlJc w:val="left"/>
    </w:lvl>
    <w:lvl w:ilvl="8" w:tplc="769819AE">
      <w:numFmt w:val="decimal"/>
      <w:lvlText w:val=""/>
      <w:lvlJc w:val="left"/>
    </w:lvl>
  </w:abstractNum>
  <w:abstractNum w:abstractNumId="16">
    <w:nsid w:val="00004DC8"/>
    <w:multiLevelType w:val="hybridMultilevel"/>
    <w:tmpl w:val="020E1B40"/>
    <w:lvl w:ilvl="0" w:tplc="BD087204">
      <w:start w:val="1"/>
      <w:numFmt w:val="bullet"/>
      <w:lvlText w:val="г."/>
      <w:lvlJc w:val="left"/>
    </w:lvl>
    <w:lvl w:ilvl="1" w:tplc="6C28A2E8">
      <w:numFmt w:val="decimal"/>
      <w:lvlText w:val=""/>
      <w:lvlJc w:val="left"/>
    </w:lvl>
    <w:lvl w:ilvl="2" w:tplc="4DFE6D32">
      <w:numFmt w:val="decimal"/>
      <w:lvlText w:val=""/>
      <w:lvlJc w:val="left"/>
    </w:lvl>
    <w:lvl w:ilvl="3" w:tplc="8F8A435C">
      <w:numFmt w:val="decimal"/>
      <w:lvlText w:val=""/>
      <w:lvlJc w:val="left"/>
    </w:lvl>
    <w:lvl w:ilvl="4" w:tplc="78108702">
      <w:numFmt w:val="decimal"/>
      <w:lvlText w:val=""/>
      <w:lvlJc w:val="left"/>
    </w:lvl>
    <w:lvl w:ilvl="5" w:tplc="C1464516">
      <w:numFmt w:val="decimal"/>
      <w:lvlText w:val=""/>
      <w:lvlJc w:val="left"/>
    </w:lvl>
    <w:lvl w:ilvl="6" w:tplc="C7C66AAE">
      <w:numFmt w:val="decimal"/>
      <w:lvlText w:val=""/>
      <w:lvlJc w:val="left"/>
    </w:lvl>
    <w:lvl w:ilvl="7" w:tplc="1550F07A">
      <w:numFmt w:val="decimal"/>
      <w:lvlText w:val=""/>
      <w:lvlJc w:val="left"/>
    </w:lvl>
    <w:lvl w:ilvl="8" w:tplc="0C44E8C0">
      <w:numFmt w:val="decimal"/>
      <w:lvlText w:val=""/>
      <w:lvlJc w:val="left"/>
    </w:lvl>
  </w:abstractNum>
  <w:abstractNum w:abstractNumId="17">
    <w:nsid w:val="00004E45"/>
    <w:multiLevelType w:val="hybridMultilevel"/>
    <w:tmpl w:val="6EA66ABA"/>
    <w:lvl w:ilvl="0" w:tplc="F3BACDDC">
      <w:start w:val="1"/>
      <w:numFmt w:val="bullet"/>
      <w:lvlText w:val=""/>
      <w:lvlJc w:val="left"/>
    </w:lvl>
    <w:lvl w:ilvl="1" w:tplc="26A88922">
      <w:numFmt w:val="decimal"/>
      <w:lvlText w:val=""/>
      <w:lvlJc w:val="left"/>
    </w:lvl>
    <w:lvl w:ilvl="2" w:tplc="3D78B552">
      <w:numFmt w:val="decimal"/>
      <w:lvlText w:val=""/>
      <w:lvlJc w:val="left"/>
    </w:lvl>
    <w:lvl w:ilvl="3" w:tplc="ADECDF18">
      <w:numFmt w:val="decimal"/>
      <w:lvlText w:val=""/>
      <w:lvlJc w:val="left"/>
    </w:lvl>
    <w:lvl w:ilvl="4" w:tplc="228490E6">
      <w:numFmt w:val="decimal"/>
      <w:lvlText w:val=""/>
      <w:lvlJc w:val="left"/>
    </w:lvl>
    <w:lvl w:ilvl="5" w:tplc="5FC0E3AA">
      <w:numFmt w:val="decimal"/>
      <w:lvlText w:val=""/>
      <w:lvlJc w:val="left"/>
    </w:lvl>
    <w:lvl w:ilvl="6" w:tplc="A358156E">
      <w:numFmt w:val="decimal"/>
      <w:lvlText w:val=""/>
      <w:lvlJc w:val="left"/>
    </w:lvl>
    <w:lvl w:ilvl="7" w:tplc="7B12C038">
      <w:numFmt w:val="decimal"/>
      <w:lvlText w:val=""/>
      <w:lvlJc w:val="left"/>
    </w:lvl>
    <w:lvl w:ilvl="8" w:tplc="A762F560">
      <w:numFmt w:val="decimal"/>
      <w:lvlText w:val=""/>
      <w:lvlJc w:val="left"/>
    </w:lvl>
  </w:abstractNum>
  <w:abstractNum w:abstractNumId="18">
    <w:nsid w:val="00005D03"/>
    <w:multiLevelType w:val="hybridMultilevel"/>
    <w:tmpl w:val="3E7EB486"/>
    <w:lvl w:ilvl="0" w:tplc="00D89CBA">
      <w:start w:val="1"/>
      <w:numFmt w:val="bullet"/>
      <w:lvlText w:val=""/>
      <w:lvlJc w:val="left"/>
    </w:lvl>
    <w:lvl w:ilvl="1" w:tplc="1DB286E4">
      <w:numFmt w:val="decimal"/>
      <w:lvlText w:val=""/>
      <w:lvlJc w:val="left"/>
    </w:lvl>
    <w:lvl w:ilvl="2" w:tplc="55C84864">
      <w:numFmt w:val="decimal"/>
      <w:lvlText w:val=""/>
      <w:lvlJc w:val="left"/>
    </w:lvl>
    <w:lvl w:ilvl="3" w:tplc="96D4AA24">
      <w:numFmt w:val="decimal"/>
      <w:lvlText w:val=""/>
      <w:lvlJc w:val="left"/>
    </w:lvl>
    <w:lvl w:ilvl="4" w:tplc="B0D09D4A">
      <w:numFmt w:val="decimal"/>
      <w:lvlText w:val=""/>
      <w:lvlJc w:val="left"/>
    </w:lvl>
    <w:lvl w:ilvl="5" w:tplc="ACCCC2CE">
      <w:numFmt w:val="decimal"/>
      <w:lvlText w:val=""/>
      <w:lvlJc w:val="left"/>
    </w:lvl>
    <w:lvl w:ilvl="6" w:tplc="EF36AA56">
      <w:numFmt w:val="decimal"/>
      <w:lvlText w:val=""/>
      <w:lvlJc w:val="left"/>
    </w:lvl>
    <w:lvl w:ilvl="7" w:tplc="544E9938">
      <w:numFmt w:val="decimal"/>
      <w:lvlText w:val=""/>
      <w:lvlJc w:val="left"/>
    </w:lvl>
    <w:lvl w:ilvl="8" w:tplc="7A3CE946">
      <w:numFmt w:val="decimal"/>
      <w:lvlText w:val=""/>
      <w:lvlJc w:val="left"/>
    </w:lvl>
  </w:abstractNum>
  <w:abstractNum w:abstractNumId="19">
    <w:nsid w:val="000063CB"/>
    <w:multiLevelType w:val="hybridMultilevel"/>
    <w:tmpl w:val="C630AA74"/>
    <w:lvl w:ilvl="0" w:tplc="A7ECA070">
      <w:start w:val="1"/>
      <w:numFmt w:val="bullet"/>
      <w:lvlText w:val=""/>
      <w:lvlJc w:val="left"/>
    </w:lvl>
    <w:lvl w:ilvl="1" w:tplc="5616E72A">
      <w:numFmt w:val="decimal"/>
      <w:lvlText w:val=""/>
      <w:lvlJc w:val="left"/>
    </w:lvl>
    <w:lvl w:ilvl="2" w:tplc="F3AE0C4C">
      <w:numFmt w:val="decimal"/>
      <w:lvlText w:val=""/>
      <w:lvlJc w:val="left"/>
    </w:lvl>
    <w:lvl w:ilvl="3" w:tplc="07A8FAB0">
      <w:numFmt w:val="decimal"/>
      <w:lvlText w:val=""/>
      <w:lvlJc w:val="left"/>
    </w:lvl>
    <w:lvl w:ilvl="4" w:tplc="EBEA209A">
      <w:numFmt w:val="decimal"/>
      <w:lvlText w:val=""/>
      <w:lvlJc w:val="left"/>
    </w:lvl>
    <w:lvl w:ilvl="5" w:tplc="27EE38DC">
      <w:numFmt w:val="decimal"/>
      <w:lvlText w:val=""/>
      <w:lvlJc w:val="left"/>
    </w:lvl>
    <w:lvl w:ilvl="6" w:tplc="BE66F074">
      <w:numFmt w:val="decimal"/>
      <w:lvlText w:val=""/>
      <w:lvlJc w:val="left"/>
    </w:lvl>
    <w:lvl w:ilvl="7" w:tplc="5B4CD782">
      <w:numFmt w:val="decimal"/>
      <w:lvlText w:val=""/>
      <w:lvlJc w:val="left"/>
    </w:lvl>
    <w:lvl w:ilvl="8" w:tplc="37C6EEF8">
      <w:numFmt w:val="decimal"/>
      <w:lvlText w:val=""/>
      <w:lvlJc w:val="left"/>
    </w:lvl>
  </w:abstractNum>
  <w:abstractNum w:abstractNumId="20">
    <w:nsid w:val="00006443"/>
    <w:multiLevelType w:val="hybridMultilevel"/>
    <w:tmpl w:val="C87E0A46"/>
    <w:lvl w:ilvl="0" w:tplc="5E74F870">
      <w:start w:val="1"/>
      <w:numFmt w:val="bullet"/>
      <w:lvlText w:val="№"/>
      <w:lvlJc w:val="left"/>
    </w:lvl>
    <w:lvl w:ilvl="1" w:tplc="A418C254">
      <w:start w:val="1"/>
      <w:numFmt w:val="bullet"/>
      <w:lvlText w:val="-"/>
      <w:lvlJc w:val="left"/>
    </w:lvl>
    <w:lvl w:ilvl="2" w:tplc="8114391C">
      <w:numFmt w:val="decimal"/>
      <w:lvlText w:val=""/>
      <w:lvlJc w:val="left"/>
    </w:lvl>
    <w:lvl w:ilvl="3" w:tplc="2FF29ED0">
      <w:numFmt w:val="decimal"/>
      <w:lvlText w:val=""/>
      <w:lvlJc w:val="left"/>
    </w:lvl>
    <w:lvl w:ilvl="4" w:tplc="11368588">
      <w:numFmt w:val="decimal"/>
      <w:lvlText w:val=""/>
      <w:lvlJc w:val="left"/>
    </w:lvl>
    <w:lvl w:ilvl="5" w:tplc="59A221C6">
      <w:numFmt w:val="decimal"/>
      <w:lvlText w:val=""/>
      <w:lvlJc w:val="left"/>
    </w:lvl>
    <w:lvl w:ilvl="6" w:tplc="1AE04E60">
      <w:numFmt w:val="decimal"/>
      <w:lvlText w:val=""/>
      <w:lvlJc w:val="left"/>
    </w:lvl>
    <w:lvl w:ilvl="7" w:tplc="46B4DED6">
      <w:numFmt w:val="decimal"/>
      <w:lvlText w:val=""/>
      <w:lvlJc w:val="left"/>
    </w:lvl>
    <w:lvl w:ilvl="8" w:tplc="7930BCB0">
      <w:numFmt w:val="decimal"/>
      <w:lvlText w:val=""/>
      <w:lvlJc w:val="left"/>
    </w:lvl>
  </w:abstractNum>
  <w:abstractNum w:abstractNumId="21">
    <w:nsid w:val="000066BB"/>
    <w:multiLevelType w:val="hybridMultilevel"/>
    <w:tmpl w:val="3FDC6B62"/>
    <w:lvl w:ilvl="0" w:tplc="22DCCBC0">
      <w:start w:val="1"/>
      <w:numFmt w:val="bullet"/>
      <w:lvlText w:val=""/>
      <w:lvlJc w:val="left"/>
    </w:lvl>
    <w:lvl w:ilvl="1" w:tplc="1C2E81E0">
      <w:numFmt w:val="decimal"/>
      <w:lvlText w:val=""/>
      <w:lvlJc w:val="left"/>
    </w:lvl>
    <w:lvl w:ilvl="2" w:tplc="1472A804">
      <w:numFmt w:val="decimal"/>
      <w:lvlText w:val=""/>
      <w:lvlJc w:val="left"/>
    </w:lvl>
    <w:lvl w:ilvl="3" w:tplc="48764E4C">
      <w:numFmt w:val="decimal"/>
      <w:lvlText w:val=""/>
      <w:lvlJc w:val="left"/>
    </w:lvl>
    <w:lvl w:ilvl="4" w:tplc="4A88C9D2">
      <w:numFmt w:val="decimal"/>
      <w:lvlText w:val=""/>
      <w:lvlJc w:val="left"/>
    </w:lvl>
    <w:lvl w:ilvl="5" w:tplc="FEFE0D46">
      <w:numFmt w:val="decimal"/>
      <w:lvlText w:val=""/>
      <w:lvlJc w:val="left"/>
    </w:lvl>
    <w:lvl w:ilvl="6" w:tplc="B0265620">
      <w:numFmt w:val="decimal"/>
      <w:lvlText w:val=""/>
      <w:lvlJc w:val="left"/>
    </w:lvl>
    <w:lvl w:ilvl="7" w:tplc="68B0C85E">
      <w:numFmt w:val="decimal"/>
      <w:lvlText w:val=""/>
      <w:lvlJc w:val="left"/>
    </w:lvl>
    <w:lvl w:ilvl="8" w:tplc="33BAEA6C">
      <w:numFmt w:val="decimal"/>
      <w:lvlText w:val=""/>
      <w:lvlJc w:val="left"/>
    </w:lvl>
  </w:abstractNum>
  <w:abstractNum w:abstractNumId="22">
    <w:nsid w:val="00006B89"/>
    <w:multiLevelType w:val="hybridMultilevel"/>
    <w:tmpl w:val="A6AA5AFE"/>
    <w:lvl w:ilvl="0" w:tplc="4628F11A">
      <w:start w:val="5"/>
      <w:numFmt w:val="decimal"/>
      <w:lvlText w:val="%1."/>
      <w:lvlJc w:val="left"/>
    </w:lvl>
    <w:lvl w:ilvl="1" w:tplc="05A00A96">
      <w:numFmt w:val="decimal"/>
      <w:lvlText w:val=""/>
      <w:lvlJc w:val="left"/>
    </w:lvl>
    <w:lvl w:ilvl="2" w:tplc="A0D0D6E0">
      <w:numFmt w:val="decimal"/>
      <w:lvlText w:val=""/>
      <w:lvlJc w:val="left"/>
    </w:lvl>
    <w:lvl w:ilvl="3" w:tplc="0B668C54">
      <w:numFmt w:val="decimal"/>
      <w:lvlText w:val=""/>
      <w:lvlJc w:val="left"/>
    </w:lvl>
    <w:lvl w:ilvl="4" w:tplc="0B02CA3E">
      <w:numFmt w:val="decimal"/>
      <w:lvlText w:val=""/>
      <w:lvlJc w:val="left"/>
    </w:lvl>
    <w:lvl w:ilvl="5" w:tplc="297E4AF8">
      <w:numFmt w:val="decimal"/>
      <w:lvlText w:val=""/>
      <w:lvlJc w:val="left"/>
    </w:lvl>
    <w:lvl w:ilvl="6" w:tplc="A05C8E66">
      <w:numFmt w:val="decimal"/>
      <w:lvlText w:val=""/>
      <w:lvlJc w:val="left"/>
    </w:lvl>
    <w:lvl w:ilvl="7" w:tplc="7A94EFD6">
      <w:numFmt w:val="decimal"/>
      <w:lvlText w:val=""/>
      <w:lvlJc w:val="left"/>
    </w:lvl>
    <w:lvl w:ilvl="8" w:tplc="A5E4A648">
      <w:numFmt w:val="decimal"/>
      <w:lvlText w:val=""/>
      <w:lvlJc w:val="left"/>
    </w:lvl>
  </w:abstractNum>
  <w:abstractNum w:abstractNumId="23">
    <w:nsid w:val="00006BFC"/>
    <w:multiLevelType w:val="hybridMultilevel"/>
    <w:tmpl w:val="20AA7A3C"/>
    <w:lvl w:ilvl="0" w:tplc="B3C28B9C">
      <w:start w:val="1"/>
      <w:numFmt w:val="bullet"/>
      <w:lvlText w:val="-"/>
      <w:lvlJc w:val="left"/>
    </w:lvl>
    <w:lvl w:ilvl="1" w:tplc="791C89C8">
      <w:numFmt w:val="decimal"/>
      <w:lvlText w:val=""/>
      <w:lvlJc w:val="left"/>
    </w:lvl>
    <w:lvl w:ilvl="2" w:tplc="3D1CB520">
      <w:numFmt w:val="decimal"/>
      <w:lvlText w:val=""/>
      <w:lvlJc w:val="left"/>
    </w:lvl>
    <w:lvl w:ilvl="3" w:tplc="3A80A2C8">
      <w:numFmt w:val="decimal"/>
      <w:lvlText w:val=""/>
      <w:lvlJc w:val="left"/>
    </w:lvl>
    <w:lvl w:ilvl="4" w:tplc="6966EBE8">
      <w:numFmt w:val="decimal"/>
      <w:lvlText w:val=""/>
      <w:lvlJc w:val="left"/>
    </w:lvl>
    <w:lvl w:ilvl="5" w:tplc="AAD4090A">
      <w:numFmt w:val="decimal"/>
      <w:lvlText w:val=""/>
      <w:lvlJc w:val="left"/>
    </w:lvl>
    <w:lvl w:ilvl="6" w:tplc="367A4656">
      <w:numFmt w:val="decimal"/>
      <w:lvlText w:val=""/>
      <w:lvlJc w:val="left"/>
    </w:lvl>
    <w:lvl w:ilvl="7" w:tplc="DC66B6B0">
      <w:numFmt w:val="decimal"/>
      <w:lvlText w:val=""/>
      <w:lvlJc w:val="left"/>
    </w:lvl>
    <w:lvl w:ilvl="8" w:tplc="F75E6174">
      <w:numFmt w:val="decimal"/>
      <w:lvlText w:val=""/>
      <w:lvlJc w:val="left"/>
    </w:lvl>
  </w:abstractNum>
  <w:abstractNum w:abstractNumId="24">
    <w:nsid w:val="00006E5D"/>
    <w:multiLevelType w:val="hybridMultilevel"/>
    <w:tmpl w:val="56380886"/>
    <w:lvl w:ilvl="0" w:tplc="3CDC45A8">
      <w:start w:val="4"/>
      <w:numFmt w:val="decimal"/>
      <w:lvlText w:val="%1."/>
      <w:lvlJc w:val="left"/>
    </w:lvl>
    <w:lvl w:ilvl="1" w:tplc="B77208B8">
      <w:numFmt w:val="decimal"/>
      <w:lvlText w:val=""/>
      <w:lvlJc w:val="left"/>
    </w:lvl>
    <w:lvl w:ilvl="2" w:tplc="C0201334">
      <w:numFmt w:val="decimal"/>
      <w:lvlText w:val=""/>
      <w:lvlJc w:val="left"/>
    </w:lvl>
    <w:lvl w:ilvl="3" w:tplc="F51CDF38">
      <w:numFmt w:val="decimal"/>
      <w:lvlText w:val=""/>
      <w:lvlJc w:val="left"/>
    </w:lvl>
    <w:lvl w:ilvl="4" w:tplc="24BA5730">
      <w:numFmt w:val="decimal"/>
      <w:lvlText w:val=""/>
      <w:lvlJc w:val="left"/>
    </w:lvl>
    <w:lvl w:ilvl="5" w:tplc="3C68CAB0">
      <w:numFmt w:val="decimal"/>
      <w:lvlText w:val=""/>
      <w:lvlJc w:val="left"/>
    </w:lvl>
    <w:lvl w:ilvl="6" w:tplc="766EF950">
      <w:numFmt w:val="decimal"/>
      <w:lvlText w:val=""/>
      <w:lvlJc w:val="left"/>
    </w:lvl>
    <w:lvl w:ilvl="7" w:tplc="18C6E47E">
      <w:numFmt w:val="decimal"/>
      <w:lvlText w:val=""/>
      <w:lvlJc w:val="left"/>
    </w:lvl>
    <w:lvl w:ilvl="8" w:tplc="6414ABB0">
      <w:numFmt w:val="decimal"/>
      <w:lvlText w:val=""/>
      <w:lvlJc w:val="left"/>
    </w:lvl>
  </w:abstractNum>
  <w:abstractNum w:abstractNumId="25">
    <w:nsid w:val="0000701F"/>
    <w:multiLevelType w:val="hybridMultilevel"/>
    <w:tmpl w:val="9E2EE2DC"/>
    <w:lvl w:ilvl="0" w:tplc="D72EBE12">
      <w:start w:val="1"/>
      <w:numFmt w:val="bullet"/>
      <w:lvlText w:val="ее"/>
      <w:lvlJc w:val="left"/>
    </w:lvl>
    <w:lvl w:ilvl="1" w:tplc="479C9D68">
      <w:start w:val="1"/>
      <w:numFmt w:val="bullet"/>
      <w:lvlText w:val=""/>
      <w:lvlJc w:val="left"/>
    </w:lvl>
    <w:lvl w:ilvl="2" w:tplc="3F424F5C">
      <w:numFmt w:val="decimal"/>
      <w:lvlText w:val=""/>
      <w:lvlJc w:val="left"/>
    </w:lvl>
    <w:lvl w:ilvl="3" w:tplc="07A6D284">
      <w:numFmt w:val="decimal"/>
      <w:lvlText w:val=""/>
      <w:lvlJc w:val="left"/>
    </w:lvl>
    <w:lvl w:ilvl="4" w:tplc="ACC826AE">
      <w:numFmt w:val="decimal"/>
      <w:lvlText w:val=""/>
      <w:lvlJc w:val="left"/>
    </w:lvl>
    <w:lvl w:ilvl="5" w:tplc="42DA033E">
      <w:numFmt w:val="decimal"/>
      <w:lvlText w:val=""/>
      <w:lvlJc w:val="left"/>
    </w:lvl>
    <w:lvl w:ilvl="6" w:tplc="BD6431AC">
      <w:numFmt w:val="decimal"/>
      <w:lvlText w:val=""/>
      <w:lvlJc w:val="left"/>
    </w:lvl>
    <w:lvl w:ilvl="7" w:tplc="002A97CC">
      <w:numFmt w:val="decimal"/>
      <w:lvlText w:val=""/>
      <w:lvlJc w:val="left"/>
    </w:lvl>
    <w:lvl w:ilvl="8" w:tplc="10E6977E">
      <w:numFmt w:val="decimal"/>
      <w:lvlText w:val=""/>
      <w:lvlJc w:val="left"/>
    </w:lvl>
  </w:abstractNum>
  <w:abstractNum w:abstractNumId="26">
    <w:nsid w:val="0000767D"/>
    <w:multiLevelType w:val="hybridMultilevel"/>
    <w:tmpl w:val="B2BEC38E"/>
    <w:lvl w:ilvl="0" w:tplc="B6C659F2">
      <w:start w:val="3"/>
      <w:numFmt w:val="decimal"/>
      <w:lvlText w:val="%1."/>
      <w:lvlJc w:val="left"/>
    </w:lvl>
    <w:lvl w:ilvl="1" w:tplc="361E7E38">
      <w:numFmt w:val="decimal"/>
      <w:lvlText w:val=""/>
      <w:lvlJc w:val="left"/>
    </w:lvl>
    <w:lvl w:ilvl="2" w:tplc="B1686C26">
      <w:numFmt w:val="decimal"/>
      <w:lvlText w:val=""/>
      <w:lvlJc w:val="left"/>
    </w:lvl>
    <w:lvl w:ilvl="3" w:tplc="8D6844AA">
      <w:numFmt w:val="decimal"/>
      <w:lvlText w:val=""/>
      <w:lvlJc w:val="left"/>
    </w:lvl>
    <w:lvl w:ilvl="4" w:tplc="C0DA1400">
      <w:numFmt w:val="decimal"/>
      <w:lvlText w:val=""/>
      <w:lvlJc w:val="left"/>
    </w:lvl>
    <w:lvl w:ilvl="5" w:tplc="847AC436">
      <w:numFmt w:val="decimal"/>
      <w:lvlText w:val=""/>
      <w:lvlJc w:val="left"/>
    </w:lvl>
    <w:lvl w:ilvl="6" w:tplc="D070D39A">
      <w:numFmt w:val="decimal"/>
      <w:lvlText w:val=""/>
      <w:lvlJc w:val="left"/>
    </w:lvl>
    <w:lvl w:ilvl="7" w:tplc="42726930">
      <w:numFmt w:val="decimal"/>
      <w:lvlText w:val=""/>
      <w:lvlJc w:val="left"/>
    </w:lvl>
    <w:lvl w:ilvl="8" w:tplc="B5FAAA38">
      <w:numFmt w:val="decimal"/>
      <w:lvlText w:val=""/>
      <w:lvlJc w:val="left"/>
    </w:lvl>
  </w:abstractNum>
  <w:abstractNum w:abstractNumId="27">
    <w:nsid w:val="00007A5A"/>
    <w:multiLevelType w:val="hybridMultilevel"/>
    <w:tmpl w:val="B29A57DE"/>
    <w:lvl w:ilvl="0" w:tplc="584E30CA">
      <w:start w:val="1"/>
      <w:numFmt w:val="bullet"/>
      <w:lvlText w:val=""/>
      <w:lvlJc w:val="left"/>
    </w:lvl>
    <w:lvl w:ilvl="1" w:tplc="1BE8F41A">
      <w:numFmt w:val="decimal"/>
      <w:lvlText w:val=""/>
      <w:lvlJc w:val="left"/>
    </w:lvl>
    <w:lvl w:ilvl="2" w:tplc="23E0D3E4">
      <w:numFmt w:val="decimal"/>
      <w:lvlText w:val=""/>
      <w:lvlJc w:val="left"/>
    </w:lvl>
    <w:lvl w:ilvl="3" w:tplc="8188A046">
      <w:numFmt w:val="decimal"/>
      <w:lvlText w:val=""/>
      <w:lvlJc w:val="left"/>
    </w:lvl>
    <w:lvl w:ilvl="4" w:tplc="2AB241A2">
      <w:numFmt w:val="decimal"/>
      <w:lvlText w:val=""/>
      <w:lvlJc w:val="left"/>
    </w:lvl>
    <w:lvl w:ilvl="5" w:tplc="394EDD02">
      <w:numFmt w:val="decimal"/>
      <w:lvlText w:val=""/>
      <w:lvlJc w:val="left"/>
    </w:lvl>
    <w:lvl w:ilvl="6" w:tplc="59428DF6">
      <w:numFmt w:val="decimal"/>
      <w:lvlText w:val=""/>
      <w:lvlJc w:val="left"/>
    </w:lvl>
    <w:lvl w:ilvl="7" w:tplc="A0D8F62E">
      <w:numFmt w:val="decimal"/>
      <w:lvlText w:val=""/>
      <w:lvlJc w:val="left"/>
    </w:lvl>
    <w:lvl w:ilvl="8" w:tplc="C67AEF5E">
      <w:numFmt w:val="decimal"/>
      <w:lvlText w:val=""/>
      <w:lvlJc w:val="left"/>
    </w:lvl>
  </w:abstractNum>
  <w:abstractNum w:abstractNumId="28">
    <w:nsid w:val="00007F96"/>
    <w:multiLevelType w:val="hybridMultilevel"/>
    <w:tmpl w:val="F8382DEE"/>
    <w:lvl w:ilvl="0" w:tplc="640EFF48">
      <w:start w:val="1"/>
      <w:numFmt w:val="bullet"/>
      <w:lvlText w:val="-"/>
      <w:lvlJc w:val="left"/>
    </w:lvl>
    <w:lvl w:ilvl="1" w:tplc="0B0637BA">
      <w:numFmt w:val="decimal"/>
      <w:lvlText w:val=""/>
      <w:lvlJc w:val="left"/>
    </w:lvl>
    <w:lvl w:ilvl="2" w:tplc="3B20C1F4">
      <w:numFmt w:val="decimal"/>
      <w:lvlText w:val=""/>
      <w:lvlJc w:val="left"/>
    </w:lvl>
    <w:lvl w:ilvl="3" w:tplc="3848A7DE">
      <w:numFmt w:val="decimal"/>
      <w:lvlText w:val=""/>
      <w:lvlJc w:val="left"/>
    </w:lvl>
    <w:lvl w:ilvl="4" w:tplc="6EC057C2">
      <w:numFmt w:val="decimal"/>
      <w:lvlText w:val=""/>
      <w:lvlJc w:val="left"/>
    </w:lvl>
    <w:lvl w:ilvl="5" w:tplc="09905292">
      <w:numFmt w:val="decimal"/>
      <w:lvlText w:val=""/>
      <w:lvlJc w:val="left"/>
    </w:lvl>
    <w:lvl w:ilvl="6" w:tplc="2916BA9A">
      <w:numFmt w:val="decimal"/>
      <w:lvlText w:val=""/>
      <w:lvlJc w:val="left"/>
    </w:lvl>
    <w:lvl w:ilvl="7" w:tplc="48DC7C76">
      <w:numFmt w:val="decimal"/>
      <w:lvlText w:val=""/>
      <w:lvlJc w:val="left"/>
    </w:lvl>
    <w:lvl w:ilvl="8" w:tplc="4DD2EAAC">
      <w:numFmt w:val="decimal"/>
      <w:lvlText w:val=""/>
      <w:lvlJc w:val="left"/>
    </w:lvl>
  </w:abstractNum>
  <w:abstractNum w:abstractNumId="29">
    <w:nsid w:val="00007FF5"/>
    <w:multiLevelType w:val="hybridMultilevel"/>
    <w:tmpl w:val="733065A2"/>
    <w:lvl w:ilvl="0" w:tplc="55C49C86">
      <w:start w:val="1"/>
      <w:numFmt w:val="bullet"/>
      <w:lvlText w:val="и"/>
      <w:lvlJc w:val="left"/>
    </w:lvl>
    <w:lvl w:ilvl="1" w:tplc="534AD104">
      <w:start w:val="1"/>
      <w:numFmt w:val="bullet"/>
      <w:lvlText w:val=""/>
      <w:lvlJc w:val="left"/>
    </w:lvl>
    <w:lvl w:ilvl="2" w:tplc="0068138E">
      <w:numFmt w:val="decimal"/>
      <w:lvlText w:val=""/>
      <w:lvlJc w:val="left"/>
    </w:lvl>
    <w:lvl w:ilvl="3" w:tplc="80027362">
      <w:numFmt w:val="decimal"/>
      <w:lvlText w:val=""/>
      <w:lvlJc w:val="left"/>
    </w:lvl>
    <w:lvl w:ilvl="4" w:tplc="E2E4D0D4">
      <w:numFmt w:val="decimal"/>
      <w:lvlText w:val=""/>
      <w:lvlJc w:val="left"/>
    </w:lvl>
    <w:lvl w:ilvl="5" w:tplc="155A9B84">
      <w:numFmt w:val="decimal"/>
      <w:lvlText w:val=""/>
      <w:lvlJc w:val="left"/>
    </w:lvl>
    <w:lvl w:ilvl="6" w:tplc="BF3AAC8E">
      <w:numFmt w:val="decimal"/>
      <w:lvlText w:val=""/>
      <w:lvlJc w:val="left"/>
    </w:lvl>
    <w:lvl w:ilvl="7" w:tplc="2FB46DBC">
      <w:numFmt w:val="decimal"/>
      <w:lvlText w:val=""/>
      <w:lvlJc w:val="left"/>
    </w:lvl>
    <w:lvl w:ilvl="8" w:tplc="3D404C74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25"/>
  </w:num>
  <w:num w:numId="10">
    <w:abstractNumId w:val="18"/>
  </w:num>
  <w:num w:numId="11">
    <w:abstractNumId w:val="27"/>
  </w:num>
  <w:num w:numId="12">
    <w:abstractNumId w:val="26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4"/>
  </w:num>
  <w:num w:numId="18">
    <w:abstractNumId w:val="4"/>
  </w:num>
  <w:num w:numId="19">
    <w:abstractNumId w:val="19"/>
  </w:num>
  <w:num w:numId="20">
    <w:abstractNumId w:val="23"/>
  </w:num>
  <w:num w:numId="21">
    <w:abstractNumId w:val="28"/>
  </w:num>
  <w:num w:numId="22">
    <w:abstractNumId w:val="29"/>
  </w:num>
  <w:num w:numId="23">
    <w:abstractNumId w:val="17"/>
  </w:num>
  <w:num w:numId="24">
    <w:abstractNumId w:val="11"/>
  </w:num>
  <w:num w:numId="25">
    <w:abstractNumId w:val="6"/>
  </w:num>
  <w:num w:numId="26">
    <w:abstractNumId w:val="7"/>
  </w:num>
  <w:num w:numId="27">
    <w:abstractNumId w:val="22"/>
  </w:num>
  <w:num w:numId="28">
    <w:abstractNumId w:val="0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>
    <w:useFELayout/>
  </w:compat>
  <w:rsids>
    <w:rsidRoot w:val="00F64F76"/>
    <w:rsid w:val="003A2C93"/>
    <w:rsid w:val="00426D6E"/>
    <w:rsid w:val="004463DC"/>
    <w:rsid w:val="00465603"/>
    <w:rsid w:val="005A4242"/>
    <w:rsid w:val="0065039D"/>
    <w:rsid w:val="006733D3"/>
    <w:rsid w:val="006746AC"/>
    <w:rsid w:val="008629B4"/>
    <w:rsid w:val="008D6E0C"/>
    <w:rsid w:val="00A76A63"/>
    <w:rsid w:val="00A8415B"/>
    <w:rsid w:val="00EE4ADD"/>
    <w:rsid w:val="00EF66CD"/>
    <w:rsid w:val="00F6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5">
    <w:name w:val="Заголовок №5"/>
    <w:basedOn w:val="a"/>
    <w:rsid w:val="003A2C93"/>
    <w:pPr>
      <w:shd w:val="clear" w:color="auto" w:fill="FFFFFF"/>
      <w:spacing w:before="360" w:after="360" w:line="0" w:lineRule="atLeast"/>
      <w:jc w:val="center"/>
      <w:outlineLvl w:val="4"/>
    </w:pPr>
    <w:rPr>
      <w:rFonts w:eastAsia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3A2C93"/>
    <w:pPr>
      <w:shd w:val="clear" w:color="auto" w:fill="FFFFFF"/>
      <w:spacing w:before="360" w:after="540" w:line="0" w:lineRule="atLeast"/>
      <w:jc w:val="center"/>
      <w:outlineLvl w:val="0"/>
    </w:pPr>
    <w:rPr>
      <w:rFonts w:eastAsia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3A2C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4">
    <w:name w:val="No Spacing"/>
    <w:uiPriority w:val="1"/>
    <w:qFormat/>
    <w:rsid w:val="003A2C93"/>
    <w:rPr>
      <w:rFonts w:ascii="Calibri" w:eastAsia="Times New Roman" w:hAnsi="Calibri"/>
    </w:rPr>
  </w:style>
  <w:style w:type="paragraph" w:styleId="a5">
    <w:name w:val="Balloon Text"/>
    <w:basedOn w:val="a"/>
    <w:link w:val="a6"/>
    <w:uiPriority w:val="99"/>
    <w:semiHidden/>
    <w:unhideWhenUsed/>
    <w:rsid w:val="003A2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5">
    <w:name w:val="Заголовок №5"/>
    <w:basedOn w:val="a"/>
    <w:rsid w:val="003A2C93"/>
    <w:pPr>
      <w:shd w:val="clear" w:color="auto" w:fill="FFFFFF"/>
      <w:spacing w:before="360" w:after="360" w:line="0" w:lineRule="atLeast"/>
      <w:jc w:val="center"/>
      <w:outlineLvl w:val="4"/>
    </w:pPr>
    <w:rPr>
      <w:rFonts w:eastAsia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3A2C93"/>
    <w:pPr>
      <w:shd w:val="clear" w:color="auto" w:fill="FFFFFF"/>
      <w:spacing w:before="360" w:after="540" w:line="0" w:lineRule="atLeast"/>
      <w:jc w:val="center"/>
      <w:outlineLvl w:val="0"/>
    </w:pPr>
    <w:rPr>
      <w:rFonts w:eastAsia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3A2C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4">
    <w:name w:val="No Spacing"/>
    <w:uiPriority w:val="1"/>
    <w:qFormat/>
    <w:rsid w:val="003A2C93"/>
    <w:rPr>
      <w:rFonts w:ascii="Calibri" w:eastAsia="Times New Roman" w:hAnsi="Calibri"/>
    </w:rPr>
  </w:style>
  <w:style w:type="paragraph" w:styleId="a5">
    <w:name w:val="Balloon Text"/>
    <w:basedOn w:val="a"/>
    <w:link w:val="a6"/>
    <w:uiPriority w:val="99"/>
    <w:semiHidden/>
    <w:unhideWhenUsed/>
    <w:rsid w:val="003A2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3853</Words>
  <Characters>21968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2222</cp:lastModifiedBy>
  <cp:revision>7</cp:revision>
  <dcterms:created xsi:type="dcterms:W3CDTF">2020-07-24T17:35:00Z</dcterms:created>
  <dcterms:modified xsi:type="dcterms:W3CDTF">2020-07-25T06:49:00Z</dcterms:modified>
</cp:coreProperties>
</file>